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160A2" w14:textId="1D1D8200" w:rsidR="00F06FB8" w:rsidRPr="00F06FB8" w:rsidRDefault="00F06FB8" w:rsidP="00F06FB8">
      <w:pPr>
        <w:pStyle w:val="Default"/>
        <w:spacing w:line="360" w:lineRule="auto"/>
        <w:jc w:val="center"/>
        <w:rPr>
          <w:b/>
          <w:bCs/>
          <w:sz w:val="22"/>
          <w:szCs w:val="22"/>
        </w:rPr>
      </w:pPr>
      <w:r w:rsidRPr="00F06FB8">
        <w:rPr>
          <w:b/>
          <w:bCs/>
          <w:sz w:val="22"/>
          <w:szCs w:val="22"/>
        </w:rPr>
        <w:t>2020 Annual Report of the</w:t>
      </w:r>
      <w:r>
        <w:rPr>
          <w:b/>
          <w:bCs/>
          <w:sz w:val="22"/>
          <w:szCs w:val="22"/>
        </w:rPr>
        <w:t xml:space="preserve"> RSNA </w:t>
      </w:r>
      <w:r w:rsidRPr="00F06FB8">
        <w:rPr>
          <w:b/>
          <w:bCs/>
          <w:sz w:val="22"/>
          <w:szCs w:val="22"/>
        </w:rPr>
        <w:t>Board</w:t>
      </w:r>
      <w:r>
        <w:rPr>
          <w:b/>
          <w:bCs/>
          <w:sz w:val="22"/>
          <w:szCs w:val="22"/>
        </w:rPr>
        <w:t xml:space="preserve"> of Directors Chair</w:t>
      </w:r>
    </w:p>
    <w:p w14:paraId="4290609F" w14:textId="77777777" w:rsidR="00F06FB8" w:rsidRDefault="00F06FB8" w:rsidP="00F17884">
      <w:pPr>
        <w:pStyle w:val="Default"/>
        <w:spacing w:line="360" w:lineRule="auto"/>
        <w:rPr>
          <w:sz w:val="22"/>
          <w:szCs w:val="22"/>
        </w:rPr>
      </w:pPr>
    </w:p>
    <w:p w14:paraId="35D8C423" w14:textId="4D039640" w:rsidR="009661CB" w:rsidRPr="00F17884" w:rsidRDefault="001D2555" w:rsidP="00F17884">
      <w:pPr>
        <w:pStyle w:val="Default"/>
        <w:spacing w:line="360" w:lineRule="auto"/>
        <w:rPr>
          <w:sz w:val="22"/>
          <w:szCs w:val="22"/>
        </w:rPr>
      </w:pPr>
      <w:r w:rsidRPr="00F17884">
        <w:rPr>
          <w:sz w:val="22"/>
          <w:szCs w:val="22"/>
        </w:rPr>
        <w:t xml:space="preserve">Few could have predicted the events of 2020. The COVID-19 pandemic </w:t>
      </w:r>
      <w:r w:rsidR="00F17884">
        <w:rPr>
          <w:sz w:val="22"/>
          <w:szCs w:val="22"/>
        </w:rPr>
        <w:t xml:space="preserve">has </w:t>
      </w:r>
      <w:r w:rsidRPr="00F17884">
        <w:rPr>
          <w:sz w:val="22"/>
          <w:szCs w:val="22"/>
        </w:rPr>
        <w:t xml:space="preserve">caused worldwide disruption and suffering. </w:t>
      </w:r>
      <w:r w:rsidR="00F17884">
        <w:rPr>
          <w:sz w:val="22"/>
          <w:szCs w:val="22"/>
        </w:rPr>
        <w:t>We in radiology</w:t>
      </w:r>
      <w:r w:rsidR="00823411">
        <w:rPr>
          <w:sz w:val="22"/>
          <w:szCs w:val="22"/>
        </w:rPr>
        <w:t>,</w:t>
      </w:r>
      <w:r w:rsidR="00F17884">
        <w:rPr>
          <w:sz w:val="22"/>
          <w:szCs w:val="22"/>
        </w:rPr>
        <w:t xml:space="preserve"> along with our colleagues in a</w:t>
      </w:r>
      <w:r w:rsidRPr="00F17884">
        <w:rPr>
          <w:sz w:val="22"/>
          <w:szCs w:val="22"/>
        </w:rPr>
        <w:t xml:space="preserve">ll </w:t>
      </w:r>
      <w:r w:rsidR="00F17884">
        <w:rPr>
          <w:sz w:val="22"/>
          <w:szCs w:val="22"/>
        </w:rPr>
        <w:t>other medical specialties</w:t>
      </w:r>
      <w:r w:rsidR="00823411">
        <w:rPr>
          <w:sz w:val="22"/>
          <w:szCs w:val="22"/>
        </w:rPr>
        <w:t>,</w:t>
      </w:r>
      <w:r w:rsidR="00F17884">
        <w:rPr>
          <w:sz w:val="22"/>
          <w:szCs w:val="22"/>
        </w:rPr>
        <w:t xml:space="preserve"> have been affected in different ways and have been called upon </w:t>
      </w:r>
      <w:r w:rsidR="00823411">
        <w:rPr>
          <w:sz w:val="22"/>
          <w:szCs w:val="22"/>
        </w:rPr>
        <w:t>to find innovative solutions</w:t>
      </w:r>
      <w:r w:rsidR="00F17884">
        <w:rPr>
          <w:sz w:val="22"/>
          <w:szCs w:val="22"/>
        </w:rPr>
        <w:t xml:space="preserve"> to provide safe and excellent care for our patients</w:t>
      </w:r>
      <w:r w:rsidRPr="00F17884">
        <w:rPr>
          <w:sz w:val="22"/>
          <w:szCs w:val="22"/>
        </w:rPr>
        <w:t xml:space="preserve">. From early on, when RSNA’s journal </w:t>
      </w:r>
      <w:r w:rsidRPr="00F17884">
        <w:rPr>
          <w:i/>
          <w:iCs/>
          <w:sz w:val="22"/>
          <w:szCs w:val="22"/>
        </w:rPr>
        <w:t>Radiology</w:t>
      </w:r>
      <w:r w:rsidRPr="00F17884">
        <w:rPr>
          <w:sz w:val="22"/>
          <w:szCs w:val="22"/>
        </w:rPr>
        <w:t xml:space="preserve"> published some of the first scientific studies</w:t>
      </w:r>
      <w:r w:rsidR="00F17884">
        <w:rPr>
          <w:sz w:val="22"/>
          <w:szCs w:val="22"/>
        </w:rPr>
        <w:t>,</w:t>
      </w:r>
      <w:r w:rsidRPr="00F17884">
        <w:rPr>
          <w:sz w:val="22"/>
          <w:szCs w:val="22"/>
        </w:rPr>
        <w:t xml:space="preserve"> through </w:t>
      </w:r>
      <w:r w:rsidR="00F17884">
        <w:rPr>
          <w:sz w:val="22"/>
          <w:szCs w:val="22"/>
        </w:rPr>
        <w:t xml:space="preserve">to </w:t>
      </w:r>
      <w:r w:rsidRPr="00F17884">
        <w:rPr>
          <w:sz w:val="22"/>
          <w:szCs w:val="22"/>
        </w:rPr>
        <w:t>the COVID</w:t>
      </w:r>
      <w:r w:rsidR="007E4D9D">
        <w:rPr>
          <w:sz w:val="22"/>
          <w:szCs w:val="22"/>
        </w:rPr>
        <w:t>-19</w:t>
      </w:r>
      <w:r w:rsidRPr="00F17884">
        <w:rPr>
          <w:sz w:val="22"/>
          <w:szCs w:val="22"/>
        </w:rPr>
        <w:t xml:space="preserve"> sessions presented at RSNA 2020, the Society has been an essential informational and educational resource for its members and colleagues </w:t>
      </w:r>
      <w:r w:rsidR="00F17884">
        <w:rPr>
          <w:sz w:val="22"/>
          <w:szCs w:val="22"/>
        </w:rPr>
        <w:t>across the medical continuum</w:t>
      </w:r>
      <w:r w:rsidRPr="00F17884">
        <w:rPr>
          <w:sz w:val="22"/>
          <w:szCs w:val="22"/>
        </w:rPr>
        <w:t xml:space="preserve">. </w:t>
      </w:r>
      <w:r w:rsidR="0064496F" w:rsidRPr="00F17884">
        <w:rPr>
          <w:sz w:val="22"/>
          <w:szCs w:val="22"/>
        </w:rPr>
        <w:t xml:space="preserve">RSNA pivoted </w:t>
      </w:r>
      <w:r w:rsidR="00F17884">
        <w:rPr>
          <w:sz w:val="22"/>
          <w:szCs w:val="22"/>
        </w:rPr>
        <w:t>its approach to</w:t>
      </w:r>
      <w:r w:rsidR="00823411">
        <w:rPr>
          <w:sz w:val="22"/>
          <w:szCs w:val="22"/>
        </w:rPr>
        <w:t xml:space="preserve"> current</w:t>
      </w:r>
      <w:r w:rsidR="00F17884">
        <w:rPr>
          <w:sz w:val="22"/>
          <w:szCs w:val="22"/>
        </w:rPr>
        <w:t xml:space="preserve"> </w:t>
      </w:r>
      <w:r w:rsidR="0064496F" w:rsidRPr="00F17884">
        <w:rPr>
          <w:sz w:val="22"/>
          <w:szCs w:val="22"/>
        </w:rPr>
        <w:t xml:space="preserve">projects and programs when necessary, innovated to leverage new </w:t>
      </w:r>
      <w:r w:rsidR="00823411">
        <w:rPr>
          <w:sz w:val="22"/>
          <w:szCs w:val="22"/>
        </w:rPr>
        <w:t xml:space="preserve">challenges and </w:t>
      </w:r>
      <w:r w:rsidR="0064496F" w:rsidRPr="00F17884">
        <w:rPr>
          <w:sz w:val="22"/>
          <w:szCs w:val="22"/>
        </w:rPr>
        <w:t>opportunities</w:t>
      </w:r>
      <w:r w:rsidR="00823411">
        <w:rPr>
          <w:sz w:val="22"/>
          <w:szCs w:val="22"/>
        </w:rPr>
        <w:t xml:space="preserve"> that arose,</w:t>
      </w:r>
      <w:r w:rsidR="0064496F" w:rsidRPr="00F17884">
        <w:rPr>
          <w:sz w:val="22"/>
          <w:szCs w:val="22"/>
        </w:rPr>
        <w:t xml:space="preserve"> and </w:t>
      </w:r>
      <w:r w:rsidR="008C3759">
        <w:rPr>
          <w:sz w:val="22"/>
          <w:szCs w:val="22"/>
        </w:rPr>
        <w:t xml:space="preserve">continued on its path of providing its members and constituents with outstanding education, </w:t>
      </w:r>
      <w:r w:rsidR="00823411">
        <w:rPr>
          <w:sz w:val="22"/>
          <w:szCs w:val="22"/>
        </w:rPr>
        <w:t>compelling new science,</w:t>
      </w:r>
      <w:r w:rsidR="008C3759">
        <w:rPr>
          <w:sz w:val="22"/>
          <w:szCs w:val="22"/>
        </w:rPr>
        <w:t xml:space="preserve"> and </w:t>
      </w:r>
      <w:r w:rsidR="00823411">
        <w:rPr>
          <w:sz w:val="22"/>
          <w:szCs w:val="22"/>
        </w:rPr>
        <w:t xml:space="preserve">important </w:t>
      </w:r>
      <w:r w:rsidR="008C3759">
        <w:rPr>
          <w:sz w:val="22"/>
          <w:szCs w:val="22"/>
        </w:rPr>
        <w:t>technological breakthroughs.</w:t>
      </w:r>
      <w:r w:rsidR="0064496F" w:rsidRPr="00F17884">
        <w:rPr>
          <w:sz w:val="22"/>
          <w:szCs w:val="22"/>
        </w:rPr>
        <w:t xml:space="preserve"> </w:t>
      </w:r>
    </w:p>
    <w:p w14:paraId="3E2C0494" w14:textId="39B870F7" w:rsidR="001D2555" w:rsidRPr="00F17884" w:rsidRDefault="001D2555" w:rsidP="00F17884">
      <w:pPr>
        <w:pStyle w:val="Default"/>
        <w:spacing w:line="360" w:lineRule="auto"/>
        <w:rPr>
          <w:sz w:val="22"/>
          <w:szCs w:val="22"/>
        </w:rPr>
      </w:pPr>
    </w:p>
    <w:p w14:paraId="72C48256" w14:textId="33F04C1C" w:rsidR="0064496F" w:rsidRPr="00F17884" w:rsidRDefault="008C3759" w:rsidP="00F17884">
      <w:pPr>
        <w:pStyle w:val="Default"/>
        <w:spacing w:line="360" w:lineRule="auto"/>
        <w:rPr>
          <w:b/>
          <w:bCs/>
          <w:sz w:val="22"/>
          <w:szCs w:val="22"/>
        </w:rPr>
      </w:pPr>
      <w:r>
        <w:rPr>
          <w:b/>
          <w:bCs/>
          <w:sz w:val="22"/>
          <w:szCs w:val="22"/>
        </w:rPr>
        <w:t xml:space="preserve">Moving Quickly to Address </w:t>
      </w:r>
      <w:r w:rsidR="001D2555" w:rsidRPr="00F17884">
        <w:rPr>
          <w:b/>
          <w:bCs/>
          <w:sz w:val="22"/>
          <w:szCs w:val="22"/>
        </w:rPr>
        <w:t xml:space="preserve">COVID-19 </w:t>
      </w:r>
    </w:p>
    <w:p w14:paraId="257ED6B2" w14:textId="077E6311" w:rsidR="0064496F" w:rsidRDefault="001D2555" w:rsidP="002C58BD">
      <w:pPr>
        <w:pStyle w:val="Default"/>
        <w:spacing w:line="360" w:lineRule="auto"/>
        <w:rPr>
          <w:sz w:val="22"/>
          <w:szCs w:val="22"/>
        </w:rPr>
      </w:pPr>
      <w:r w:rsidRPr="00F17884">
        <w:rPr>
          <w:sz w:val="22"/>
          <w:szCs w:val="22"/>
        </w:rPr>
        <w:t xml:space="preserve">From the first image published in </w:t>
      </w:r>
      <w:r w:rsidRPr="00F17884">
        <w:rPr>
          <w:i/>
          <w:iCs/>
          <w:sz w:val="22"/>
          <w:szCs w:val="22"/>
        </w:rPr>
        <w:t xml:space="preserve">Radiology </w:t>
      </w:r>
      <w:r w:rsidRPr="00F17884">
        <w:rPr>
          <w:sz w:val="22"/>
          <w:szCs w:val="22"/>
        </w:rPr>
        <w:t>in January, RSNA has used its unique position as a global source for education, research and connection to support radiologists through the pandemic</w:t>
      </w:r>
      <w:r w:rsidR="0064496F" w:rsidRPr="00F17884">
        <w:rPr>
          <w:sz w:val="22"/>
          <w:szCs w:val="22"/>
        </w:rPr>
        <w:t xml:space="preserve">. </w:t>
      </w:r>
      <w:r w:rsidR="007E4D9D">
        <w:rPr>
          <w:sz w:val="22"/>
          <w:szCs w:val="22"/>
        </w:rPr>
        <w:t xml:space="preserve">RSNA </w:t>
      </w:r>
      <w:r w:rsidR="0064496F" w:rsidRPr="00F17884">
        <w:rPr>
          <w:sz w:val="22"/>
          <w:szCs w:val="22"/>
        </w:rPr>
        <w:t>journals published o</w:t>
      </w:r>
      <w:r w:rsidRPr="00F17884">
        <w:rPr>
          <w:sz w:val="22"/>
          <w:szCs w:val="22"/>
        </w:rPr>
        <w:t xml:space="preserve">ver 130 </w:t>
      </w:r>
      <w:r w:rsidR="007E4D9D">
        <w:rPr>
          <w:sz w:val="22"/>
          <w:szCs w:val="22"/>
        </w:rPr>
        <w:t xml:space="preserve">COVID-related </w:t>
      </w:r>
      <w:r w:rsidRPr="00F17884">
        <w:rPr>
          <w:sz w:val="22"/>
          <w:szCs w:val="22"/>
        </w:rPr>
        <w:t xml:space="preserve">articles with </w:t>
      </w:r>
      <w:r w:rsidR="008D501F">
        <w:rPr>
          <w:sz w:val="22"/>
          <w:szCs w:val="22"/>
        </w:rPr>
        <w:t xml:space="preserve">five </w:t>
      </w:r>
      <w:r w:rsidRPr="00F17884">
        <w:rPr>
          <w:sz w:val="22"/>
          <w:szCs w:val="22"/>
        </w:rPr>
        <w:t>million page views</w:t>
      </w:r>
      <w:r w:rsidR="0064496F" w:rsidRPr="00F17884">
        <w:rPr>
          <w:sz w:val="22"/>
          <w:szCs w:val="22"/>
        </w:rPr>
        <w:t xml:space="preserve">. </w:t>
      </w:r>
    </w:p>
    <w:p w14:paraId="734DEDCF" w14:textId="77777777" w:rsidR="008D501F" w:rsidRDefault="008D501F" w:rsidP="002C58BD">
      <w:pPr>
        <w:pStyle w:val="Default"/>
        <w:spacing w:line="360" w:lineRule="auto"/>
        <w:rPr>
          <w:sz w:val="22"/>
          <w:szCs w:val="22"/>
        </w:rPr>
      </w:pPr>
    </w:p>
    <w:p w14:paraId="0EE3B028" w14:textId="221AA62E" w:rsidR="00F17884" w:rsidRPr="00F17884" w:rsidRDefault="007046D9" w:rsidP="002C58BD">
      <w:pPr>
        <w:pStyle w:val="Default"/>
        <w:spacing w:line="360" w:lineRule="auto"/>
        <w:rPr>
          <w:sz w:val="22"/>
          <w:szCs w:val="22"/>
        </w:rPr>
      </w:pPr>
      <w:r w:rsidRPr="007046D9">
        <w:rPr>
          <w:sz w:val="22"/>
          <w:szCs w:val="22"/>
        </w:rPr>
        <w:t xml:space="preserve">In order to quickly develop the resources most needed by our members and health care professionals around the world, the Board gathered leaders with the particular expertise and experience </w:t>
      </w:r>
      <w:r w:rsidR="007E4D9D">
        <w:rPr>
          <w:sz w:val="22"/>
          <w:szCs w:val="22"/>
        </w:rPr>
        <w:t xml:space="preserve">needed </w:t>
      </w:r>
      <w:r w:rsidRPr="007046D9">
        <w:rPr>
          <w:sz w:val="22"/>
          <w:szCs w:val="22"/>
        </w:rPr>
        <w:t>to help our colleagues manage this crisis.</w:t>
      </w:r>
      <w:r>
        <w:rPr>
          <w:sz w:val="22"/>
          <w:szCs w:val="22"/>
        </w:rPr>
        <w:t xml:space="preserve"> </w:t>
      </w:r>
      <w:r w:rsidR="00F17884">
        <w:rPr>
          <w:sz w:val="22"/>
          <w:szCs w:val="22"/>
        </w:rPr>
        <w:t xml:space="preserve">The Board </w:t>
      </w:r>
      <w:r>
        <w:rPr>
          <w:sz w:val="22"/>
          <w:szCs w:val="22"/>
        </w:rPr>
        <w:t>established</w:t>
      </w:r>
      <w:r w:rsidR="008D501F">
        <w:rPr>
          <w:sz w:val="22"/>
          <w:szCs w:val="22"/>
        </w:rPr>
        <w:t xml:space="preserve"> the RSNA</w:t>
      </w:r>
      <w:r w:rsidR="00F17884">
        <w:rPr>
          <w:sz w:val="22"/>
          <w:szCs w:val="22"/>
        </w:rPr>
        <w:t xml:space="preserve"> COVID</w:t>
      </w:r>
      <w:r w:rsidR="008D501F">
        <w:rPr>
          <w:sz w:val="22"/>
          <w:szCs w:val="22"/>
        </w:rPr>
        <w:t>-19</w:t>
      </w:r>
      <w:r w:rsidR="00F17884">
        <w:rPr>
          <w:sz w:val="22"/>
          <w:szCs w:val="22"/>
        </w:rPr>
        <w:t xml:space="preserve"> Task Force</w:t>
      </w:r>
      <w:r w:rsidR="008D501F">
        <w:rPr>
          <w:sz w:val="22"/>
          <w:szCs w:val="22"/>
        </w:rPr>
        <w:t xml:space="preserve">, </w:t>
      </w:r>
      <w:r w:rsidR="008D501F" w:rsidRPr="008D501F">
        <w:rPr>
          <w:sz w:val="22"/>
          <w:szCs w:val="22"/>
        </w:rPr>
        <w:t xml:space="preserve">chaired by Mahmud </w:t>
      </w:r>
      <w:proofErr w:type="spellStart"/>
      <w:r w:rsidR="008D501F" w:rsidRPr="008D501F">
        <w:rPr>
          <w:sz w:val="22"/>
          <w:szCs w:val="22"/>
        </w:rPr>
        <w:t>Mossa</w:t>
      </w:r>
      <w:proofErr w:type="spellEnd"/>
      <w:r w:rsidR="008D501F" w:rsidRPr="008D501F">
        <w:rPr>
          <w:sz w:val="22"/>
          <w:szCs w:val="22"/>
        </w:rPr>
        <w:t>-Basha, MD,</w:t>
      </w:r>
      <w:r w:rsidR="008D501F">
        <w:rPr>
          <w:sz w:val="22"/>
          <w:szCs w:val="22"/>
        </w:rPr>
        <w:t xml:space="preserve"> and the</w:t>
      </w:r>
      <w:r w:rsidR="008C3759">
        <w:rPr>
          <w:sz w:val="22"/>
          <w:szCs w:val="22"/>
        </w:rPr>
        <w:t xml:space="preserve"> AI COVID Task Force</w:t>
      </w:r>
      <w:r w:rsidR="008D501F">
        <w:rPr>
          <w:sz w:val="22"/>
          <w:szCs w:val="22"/>
        </w:rPr>
        <w:t xml:space="preserve">, </w:t>
      </w:r>
      <w:r w:rsidR="008D501F" w:rsidRPr="008D501F">
        <w:rPr>
          <w:sz w:val="22"/>
          <w:szCs w:val="22"/>
        </w:rPr>
        <w:t>chaired by Matthew P. Lungren, MD</w:t>
      </w:r>
      <w:r w:rsidR="008D501F">
        <w:rPr>
          <w:sz w:val="22"/>
          <w:szCs w:val="22"/>
        </w:rPr>
        <w:t>, along with</w:t>
      </w:r>
      <w:r w:rsidR="00F17884">
        <w:rPr>
          <w:sz w:val="22"/>
          <w:szCs w:val="22"/>
        </w:rPr>
        <w:t xml:space="preserve"> a parallel </w:t>
      </w:r>
      <w:r w:rsidR="008D501F">
        <w:rPr>
          <w:sz w:val="22"/>
          <w:szCs w:val="22"/>
        </w:rPr>
        <w:t xml:space="preserve">RSNA </w:t>
      </w:r>
      <w:r w:rsidR="00F17884">
        <w:rPr>
          <w:sz w:val="22"/>
          <w:szCs w:val="22"/>
        </w:rPr>
        <w:t xml:space="preserve">staff </w:t>
      </w:r>
      <w:r w:rsidR="008D501F">
        <w:rPr>
          <w:sz w:val="22"/>
          <w:szCs w:val="22"/>
        </w:rPr>
        <w:t>t</w:t>
      </w:r>
      <w:r w:rsidR="00F17884">
        <w:rPr>
          <w:sz w:val="22"/>
          <w:szCs w:val="22"/>
        </w:rPr>
        <w:t xml:space="preserve">ask </w:t>
      </w:r>
      <w:r w:rsidR="008D501F">
        <w:rPr>
          <w:sz w:val="22"/>
          <w:szCs w:val="22"/>
        </w:rPr>
        <w:t>f</w:t>
      </w:r>
      <w:r w:rsidR="00F17884">
        <w:rPr>
          <w:sz w:val="22"/>
          <w:szCs w:val="22"/>
        </w:rPr>
        <w:t xml:space="preserve">orce to help develop and </w:t>
      </w:r>
      <w:r w:rsidR="008C3759">
        <w:rPr>
          <w:sz w:val="22"/>
          <w:szCs w:val="22"/>
        </w:rPr>
        <w:t xml:space="preserve">quickly </w:t>
      </w:r>
      <w:r w:rsidR="00F17884">
        <w:rPr>
          <w:sz w:val="22"/>
          <w:szCs w:val="22"/>
        </w:rPr>
        <w:t xml:space="preserve">execute </w:t>
      </w:r>
      <w:r w:rsidR="008C3759">
        <w:rPr>
          <w:sz w:val="22"/>
          <w:szCs w:val="22"/>
        </w:rPr>
        <w:t>new projects</w:t>
      </w:r>
      <w:r w:rsidR="00F17884">
        <w:rPr>
          <w:sz w:val="22"/>
          <w:szCs w:val="22"/>
        </w:rPr>
        <w:t>.</w:t>
      </w:r>
      <w:r w:rsidR="008C3759">
        <w:rPr>
          <w:sz w:val="22"/>
          <w:szCs w:val="22"/>
        </w:rPr>
        <w:t xml:space="preserve"> Just a few of the accomplishments to come from these groups include:</w:t>
      </w:r>
    </w:p>
    <w:p w14:paraId="7274F1DD" w14:textId="62D08B03" w:rsidR="001D2555" w:rsidRPr="00F17884" w:rsidRDefault="001D2555" w:rsidP="002C58BD">
      <w:pPr>
        <w:pStyle w:val="Default"/>
        <w:numPr>
          <w:ilvl w:val="0"/>
          <w:numId w:val="1"/>
        </w:numPr>
        <w:spacing w:line="360" w:lineRule="auto"/>
        <w:rPr>
          <w:sz w:val="22"/>
          <w:szCs w:val="22"/>
        </w:rPr>
      </w:pPr>
      <w:r w:rsidRPr="00F17884">
        <w:rPr>
          <w:sz w:val="22"/>
          <w:szCs w:val="22"/>
        </w:rPr>
        <w:t>Webinars – Nearly 60,000 views of COVID-related webinars</w:t>
      </w:r>
      <w:r w:rsidR="00360CCA">
        <w:rPr>
          <w:sz w:val="22"/>
          <w:szCs w:val="22"/>
        </w:rPr>
        <w:t>.</w:t>
      </w:r>
      <w:r w:rsidRPr="00F17884">
        <w:rPr>
          <w:sz w:val="22"/>
          <w:szCs w:val="22"/>
        </w:rPr>
        <w:t xml:space="preserve"> </w:t>
      </w:r>
    </w:p>
    <w:p w14:paraId="0B6F905E" w14:textId="4DCE5F64" w:rsidR="001D2555" w:rsidRPr="00F17884" w:rsidRDefault="001D2555" w:rsidP="002C58BD">
      <w:pPr>
        <w:pStyle w:val="Default"/>
        <w:numPr>
          <w:ilvl w:val="0"/>
          <w:numId w:val="1"/>
        </w:numPr>
        <w:spacing w:line="360" w:lineRule="auto"/>
        <w:rPr>
          <w:sz w:val="22"/>
          <w:szCs w:val="22"/>
        </w:rPr>
      </w:pPr>
      <w:r w:rsidRPr="00F17884">
        <w:rPr>
          <w:sz w:val="22"/>
          <w:szCs w:val="22"/>
        </w:rPr>
        <w:t xml:space="preserve">Community – Over 3,700 participants in the COVID-19 online community share news, questions, support and information. </w:t>
      </w:r>
    </w:p>
    <w:p w14:paraId="52021AF9" w14:textId="39F95EF9" w:rsidR="001D2555" w:rsidRPr="00F17884" w:rsidRDefault="001D2555" w:rsidP="002C58BD">
      <w:pPr>
        <w:pStyle w:val="Default"/>
        <w:numPr>
          <w:ilvl w:val="0"/>
          <w:numId w:val="1"/>
        </w:numPr>
        <w:spacing w:line="360" w:lineRule="auto"/>
        <w:rPr>
          <w:sz w:val="22"/>
          <w:szCs w:val="22"/>
        </w:rPr>
      </w:pPr>
      <w:r w:rsidRPr="00F17884">
        <w:rPr>
          <w:sz w:val="22"/>
          <w:szCs w:val="22"/>
        </w:rPr>
        <w:t xml:space="preserve">Image Repository – RSNA’s International COVID-19 Open Radiology Database (RICORD) saw interest from hundreds of institutions around the world when it launched in April. The efforts for open-source data to fuel machine learning quickly grew into RSNA’s co-leadership of a new Medical Imaging and Data Resource Center (MIDRC). Funded by NIH, MIDRC will be an open access platform to collect, annotate, store and share tens of thousands of COVID-related medical images. </w:t>
      </w:r>
    </w:p>
    <w:p w14:paraId="35D19E78" w14:textId="52C2C27C" w:rsidR="001D2555" w:rsidRPr="00F17884" w:rsidRDefault="001D2555" w:rsidP="002C58BD">
      <w:pPr>
        <w:pStyle w:val="Default"/>
        <w:numPr>
          <w:ilvl w:val="0"/>
          <w:numId w:val="1"/>
        </w:numPr>
        <w:spacing w:line="360" w:lineRule="auto"/>
        <w:rPr>
          <w:sz w:val="22"/>
          <w:szCs w:val="22"/>
        </w:rPr>
      </w:pPr>
      <w:r w:rsidRPr="00F17884">
        <w:rPr>
          <w:sz w:val="22"/>
          <w:szCs w:val="22"/>
        </w:rPr>
        <w:lastRenderedPageBreak/>
        <w:t xml:space="preserve">Dedicated COVID-19 webpage providing rapid access to the latest in best practices, consensus statements, educational videos, structured reporting templates, imaging tools and more. </w:t>
      </w:r>
    </w:p>
    <w:p w14:paraId="73D28D58" w14:textId="77777777" w:rsidR="001D2555" w:rsidRPr="00F17884" w:rsidRDefault="001D2555" w:rsidP="00F17884">
      <w:pPr>
        <w:pStyle w:val="Default"/>
        <w:spacing w:line="360" w:lineRule="auto"/>
        <w:rPr>
          <w:sz w:val="22"/>
          <w:szCs w:val="22"/>
        </w:rPr>
      </w:pPr>
    </w:p>
    <w:p w14:paraId="1560AA9C" w14:textId="71623DB5" w:rsidR="0064496F" w:rsidRPr="00F17884" w:rsidRDefault="009661CB" w:rsidP="00F17884">
      <w:pPr>
        <w:pStyle w:val="Default"/>
        <w:spacing w:line="360" w:lineRule="auto"/>
        <w:rPr>
          <w:b/>
          <w:bCs/>
          <w:sz w:val="22"/>
          <w:szCs w:val="22"/>
        </w:rPr>
      </w:pPr>
      <w:r w:rsidRPr="00F17884">
        <w:rPr>
          <w:b/>
          <w:bCs/>
          <w:sz w:val="22"/>
          <w:szCs w:val="22"/>
        </w:rPr>
        <w:t xml:space="preserve">Highlights of RSNA 2020: Human Insight/Visionary Medicine </w:t>
      </w:r>
    </w:p>
    <w:p w14:paraId="63C5FBC9" w14:textId="724FAEF7" w:rsidR="000F1644" w:rsidRDefault="007C63A5" w:rsidP="00F17884">
      <w:pPr>
        <w:pStyle w:val="Default"/>
        <w:spacing w:line="360" w:lineRule="auto"/>
        <w:rPr>
          <w:sz w:val="22"/>
          <w:szCs w:val="22"/>
        </w:rPr>
      </w:pPr>
      <w:r>
        <w:rPr>
          <w:sz w:val="22"/>
          <w:szCs w:val="22"/>
        </w:rPr>
        <w:t xml:space="preserve">In late April, amid global uncertainty </w:t>
      </w:r>
      <w:r w:rsidR="007E4D9D">
        <w:rPr>
          <w:sz w:val="22"/>
          <w:szCs w:val="22"/>
        </w:rPr>
        <w:t xml:space="preserve">about </w:t>
      </w:r>
      <w:r>
        <w:rPr>
          <w:sz w:val="22"/>
          <w:szCs w:val="22"/>
        </w:rPr>
        <w:t xml:space="preserve">how large </w:t>
      </w:r>
      <w:r w:rsidR="00342034">
        <w:rPr>
          <w:sz w:val="22"/>
          <w:szCs w:val="22"/>
        </w:rPr>
        <w:t xml:space="preserve">public </w:t>
      </w:r>
      <w:r>
        <w:rPr>
          <w:sz w:val="22"/>
          <w:szCs w:val="22"/>
        </w:rPr>
        <w:t xml:space="preserve">events would unfold, RSNA </w:t>
      </w:r>
      <w:r w:rsidRPr="00364725">
        <w:rPr>
          <w:sz w:val="22"/>
          <w:szCs w:val="22"/>
        </w:rPr>
        <w:t>received 11,039 scientific and educational abstract submissions for RSNA 2020</w:t>
      </w:r>
      <w:r>
        <w:rPr>
          <w:sz w:val="22"/>
          <w:szCs w:val="22"/>
        </w:rPr>
        <w:t xml:space="preserve">. </w:t>
      </w:r>
      <w:r w:rsidR="000F1644">
        <w:rPr>
          <w:sz w:val="22"/>
          <w:szCs w:val="22"/>
        </w:rPr>
        <w:t>While we closely monitored the global pandemic in the early part of the year, on May 26 the Board announced that RSNA’s</w:t>
      </w:r>
      <w:r w:rsidR="000F1644" w:rsidRPr="000F1644">
        <w:rPr>
          <w:sz w:val="22"/>
          <w:szCs w:val="22"/>
        </w:rPr>
        <w:t xml:space="preserve"> 106</w:t>
      </w:r>
      <w:r w:rsidR="000F1644" w:rsidRPr="000F1644">
        <w:rPr>
          <w:sz w:val="22"/>
          <w:szCs w:val="22"/>
          <w:vertAlign w:val="superscript"/>
        </w:rPr>
        <w:t>th</w:t>
      </w:r>
      <w:r w:rsidR="000F1644" w:rsidRPr="000F1644">
        <w:rPr>
          <w:sz w:val="22"/>
          <w:szCs w:val="22"/>
        </w:rPr>
        <w:t xml:space="preserve"> Scientific Assembly and Annual Meeting</w:t>
      </w:r>
      <w:r w:rsidR="007E4D9D">
        <w:rPr>
          <w:sz w:val="22"/>
          <w:szCs w:val="22"/>
        </w:rPr>
        <w:t xml:space="preserve"> — </w:t>
      </w:r>
      <w:r w:rsidR="000F1644" w:rsidRPr="000F1644">
        <w:rPr>
          <w:sz w:val="22"/>
          <w:szCs w:val="22"/>
        </w:rPr>
        <w:t>previously scheduled to be held Nov. 29–Dec. 4</w:t>
      </w:r>
      <w:r w:rsidR="00342034">
        <w:rPr>
          <w:sz w:val="22"/>
          <w:szCs w:val="22"/>
        </w:rPr>
        <w:t xml:space="preserve"> </w:t>
      </w:r>
      <w:r w:rsidR="000F1644" w:rsidRPr="000F1644">
        <w:rPr>
          <w:sz w:val="22"/>
          <w:szCs w:val="22"/>
        </w:rPr>
        <w:t>at McCormick Place in Chicago</w:t>
      </w:r>
      <w:r w:rsidR="007E4D9D">
        <w:rPr>
          <w:sz w:val="22"/>
          <w:szCs w:val="22"/>
        </w:rPr>
        <w:t xml:space="preserve"> — </w:t>
      </w:r>
      <w:r w:rsidR="000F1644">
        <w:rPr>
          <w:sz w:val="22"/>
          <w:szCs w:val="22"/>
        </w:rPr>
        <w:t>would</w:t>
      </w:r>
      <w:r w:rsidR="000F1644" w:rsidRPr="000F1644">
        <w:rPr>
          <w:sz w:val="22"/>
          <w:szCs w:val="22"/>
        </w:rPr>
        <w:t xml:space="preserve"> be held as an all-virtual event Nov. 29–Dec. 5.</w:t>
      </w:r>
      <w:r w:rsidR="000F1644">
        <w:rPr>
          <w:sz w:val="22"/>
          <w:szCs w:val="22"/>
        </w:rPr>
        <w:t xml:space="preserve"> The decision was difficult but necessary to ensure the health and safety of RSNA’s meeting attendees, </w:t>
      </w:r>
      <w:r w:rsidR="00BF35A2">
        <w:rPr>
          <w:sz w:val="22"/>
          <w:szCs w:val="22"/>
        </w:rPr>
        <w:t xml:space="preserve">presenters, </w:t>
      </w:r>
      <w:r w:rsidR="000F1644">
        <w:rPr>
          <w:sz w:val="22"/>
          <w:szCs w:val="22"/>
        </w:rPr>
        <w:t xml:space="preserve">exhibitors, vendors and staff. Overall reaction to the announcement was sadness that it was a necessary step, but strong support of the Society’s </w:t>
      </w:r>
      <w:r w:rsidR="00C15377">
        <w:rPr>
          <w:sz w:val="22"/>
          <w:szCs w:val="22"/>
        </w:rPr>
        <w:t>decision.</w:t>
      </w:r>
    </w:p>
    <w:p w14:paraId="22CD9867" w14:textId="77777777" w:rsidR="000F1644" w:rsidRDefault="000F1644" w:rsidP="00F17884">
      <w:pPr>
        <w:pStyle w:val="Default"/>
        <w:spacing w:line="360" w:lineRule="auto"/>
        <w:rPr>
          <w:sz w:val="22"/>
          <w:szCs w:val="22"/>
        </w:rPr>
      </w:pPr>
    </w:p>
    <w:p w14:paraId="7E4D03F1" w14:textId="3EEEA0E5" w:rsidR="0064496F" w:rsidRPr="00F17884" w:rsidRDefault="007C63A5" w:rsidP="00F17884">
      <w:pPr>
        <w:pStyle w:val="Default"/>
        <w:spacing w:line="360" w:lineRule="auto"/>
        <w:rPr>
          <w:sz w:val="22"/>
          <w:szCs w:val="22"/>
        </w:rPr>
      </w:pPr>
      <w:r>
        <w:rPr>
          <w:sz w:val="22"/>
          <w:szCs w:val="22"/>
        </w:rPr>
        <w:t xml:space="preserve">The organization </w:t>
      </w:r>
      <w:r w:rsidR="007E4D9D">
        <w:rPr>
          <w:sz w:val="22"/>
          <w:szCs w:val="22"/>
        </w:rPr>
        <w:t xml:space="preserve">then </w:t>
      </w:r>
      <w:r>
        <w:rPr>
          <w:sz w:val="22"/>
          <w:szCs w:val="22"/>
        </w:rPr>
        <w:t>pivoted to produce an</w:t>
      </w:r>
      <w:r w:rsidR="009661CB" w:rsidRPr="00F17884">
        <w:rPr>
          <w:sz w:val="22"/>
          <w:szCs w:val="22"/>
        </w:rPr>
        <w:t xml:space="preserve"> annual meeting specially formatted for a fantastic virtual educational and industry experience. </w:t>
      </w:r>
      <w:r w:rsidR="00342034">
        <w:rPr>
          <w:sz w:val="22"/>
          <w:szCs w:val="22"/>
        </w:rPr>
        <w:t>Just a few highlights of the virtual event include:</w:t>
      </w:r>
    </w:p>
    <w:p w14:paraId="08F22262" w14:textId="77777777" w:rsidR="0064496F" w:rsidRPr="00F17884" w:rsidRDefault="0064496F" w:rsidP="00F17884">
      <w:pPr>
        <w:pStyle w:val="Default"/>
        <w:spacing w:line="360" w:lineRule="auto"/>
        <w:rPr>
          <w:sz w:val="22"/>
          <w:szCs w:val="22"/>
        </w:rPr>
      </w:pPr>
    </w:p>
    <w:p w14:paraId="2B2DC0A4" w14:textId="214196E2" w:rsidR="009661CB" w:rsidRPr="00F17884" w:rsidRDefault="009661CB" w:rsidP="00F17884">
      <w:pPr>
        <w:pStyle w:val="Default"/>
        <w:numPr>
          <w:ilvl w:val="0"/>
          <w:numId w:val="2"/>
        </w:numPr>
        <w:spacing w:line="360" w:lineRule="auto"/>
        <w:rPr>
          <w:sz w:val="22"/>
          <w:szCs w:val="22"/>
        </w:rPr>
      </w:pPr>
      <w:r w:rsidRPr="00F17884">
        <w:rPr>
          <w:sz w:val="22"/>
          <w:szCs w:val="22"/>
        </w:rPr>
        <w:t xml:space="preserve">Programming in smaller segments with both live-chat and on-demand options. Over 2,300 educational courses, education exhibits, scientific posters and presentations </w:t>
      </w:r>
      <w:r w:rsidR="00342034">
        <w:rPr>
          <w:sz w:val="22"/>
          <w:szCs w:val="22"/>
        </w:rPr>
        <w:t>were</w:t>
      </w:r>
      <w:r w:rsidRPr="00F17884">
        <w:rPr>
          <w:sz w:val="22"/>
          <w:szCs w:val="22"/>
        </w:rPr>
        <w:t xml:space="preserve"> included. Around the clock access through April 2021 ensure</w:t>
      </w:r>
      <w:r w:rsidR="00342034">
        <w:rPr>
          <w:sz w:val="22"/>
          <w:szCs w:val="22"/>
        </w:rPr>
        <w:t>d</w:t>
      </w:r>
      <w:r w:rsidRPr="00F17884">
        <w:rPr>
          <w:sz w:val="22"/>
          <w:szCs w:val="22"/>
        </w:rPr>
        <w:t xml:space="preserve"> time to view every session. </w:t>
      </w:r>
    </w:p>
    <w:p w14:paraId="154417FE" w14:textId="01CA7B9B" w:rsidR="009661CB" w:rsidRPr="00F17884" w:rsidRDefault="009661CB" w:rsidP="00F17884">
      <w:pPr>
        <w:pStyle w:val="Default"/>
        <w:numPr>
          <w:ilvl w:val="0"/>
          <w:numId w:val="2"/>
        </w:numPr>
        <w:spacing w:line="360" w:lineRule="auto"/>
        <w:rPr>
          <w:sz w:val="22"/>
          <w:szCs w:val="22"/>
        </w:rPr>
      </w:pPr>
      <w:r w:rsidRPr="00F17884">
        <w:rPr>
          <w:sz w:val="22"/>
          <w:szCs w:val="22"/>
        </w:rPr>
        <w:t>Plenary speakers include</w:t>
      </w:r>
      <w:r w:rsidR="00C15377">
        <w:rPr>
          <w:sz w:val="22"/>
          <w:szCs w:val="22"/>
        </w:rPr>
        <w:t>d</w:t>
      </w:r>
      <w:r w:rsidRPr="00F17884">
        <w:rPr>
          <w:sz w:val="22"/>
          <w:szCs w:val="22"/>
        </w:rPr>
        <w:t xml:space="preserve"> Shankar </w:t>
      </w:r>
      <w:proofErr w:type="spellStart"/>
      <w:r w:rsidRPr="00F17884">
        <w:rPr>
          <w:sz w:val="22"/>
          <w:szCs w:val="22"/>
        </w:rPr>
        <w:t>Vedantam</w:t>
      </w:r>
      <w:proofErr w:type="spellEnd"/>
      <w:r w:rsidRPr="00F17884">
        <w:rPr>
          <w:sz w:val="22"/>
          <w:szCs w:val="22"/>
        </w:rPr>
        <w:t xml:space="preserve">, host of NPR’s Hidden Brain, whose reporting focuses on human behavior and the social sciences. </w:t>
      </w:r>
    </w:p>
    <w:p w14:paraId="70591887" w14:textId="747210BD" w:rsidR="009661CB" w:rsidRPr="00F17884" w:rsidRDefault="009661CB" w:rsidP="00F17884">
      <w:pPr>
        <w:pStyle w:val="Default"/>
        <w:numPr>
          <w:ilvl w:val="0"/>
          <w:numId w:val="2"/>
        </w:numPr>
        <w:spacing w:line="360" w:lineRule="auto"/>
        <w:rPr>
          <w:sz w:val="22"/>
          <w:szCs w:val="22"/>
        </w:rPr>
      </w:pPr>
      <w:r w:rsidRPr="00F17884">
        <w:rPr>
          <w:sz w:val="22"/>
          <w:szCs w:val="22"/>
        </w:rPr>
        <w:t>A virtual AI Showcase feature</w:t>
      </w:r>
      <w:r w:rsidR="00C15377">
        <w:rPr>
          <w:sz w:val="22"/>
          <w:szCs w:val="22"/>
        </w:rPr>
        <w:t>d</w:t>
      </w:r>
      <w:r w:rsidRPr="00F17884">
        <w:rPr>
          <w:sz w:val="22"/>
          <w:szCs w:val="22"/>
        </w:rPr>
        <w:t xml:space="preserve"> new products, research, demonstrations and results of the RSNA AI Challenge along with networking opportunities. </w:t>
      </w:r>
    </w:p>
    <w:p w14:paraId="250EE828" w14:textId="2A5A3C78" w:rsidR="009661CB" w:rsidRPr="00F17884" w:rsidRDefault="009661CB" w:rsidP="00F17884">
      <w:pPr>
        <w:pStyle w:val="Default"/>
        <w:numPr>
          <w:ilvl w:val="0"/>
          <w:numId w:val="2"/>
        </w:numPr>
        <w:spacing w:line="360" w:lineRule="auto"/>
        <w:rPr>
          <w:sz w:val="22"/>
          <w:szCs w:val="22"/>
        </w:rPr>
      </w:pPr>
      <w:r w:rsidRPr="00F17884">
        <w:rPr>
          <w:sz w:val="22"/>
          <w:szCs w:val="22"/>
        </w:rPr>
        <w:t>The virtual technical exhibition excite</w:t>
      </w:r>
      <w:r w:rsidR="00C15377">
        <w:rPr>
          <w:sz w:val="22"/>
          <w:szCs w:val="22"/>
        </w:rPr>
        <w:t>d</w:t>
      </w:r>
      <w:r w:rsidRPr="00F17884">
        <w:rPr>
          <w:sz w:val="22"/>
          <w:szCs w:val="22"/>
        </w:rPr>
        <w:t xml:space="preserve"> attendees with companies showing their latest innovations in new virtual showrooms, providing educational programming, and producing after-hours events. </w:t>
      </w:r>
    </w:p>
    <w:p w14:paraId="47ED1CC6" w14:textId="6582C12E" w:rsidR="009661CB" w:rsidRPr="00F17884" w:rsidRDefault="009661CB" w:rsidP="00F17884">
      <w:pPr>
        <w:pStyle w:val="Default"/>
        <w:numPr>
          <w:ilvl w:val="0"/>
          <w:numId w:val="2"/>
        </w:numPr>
        <w:spacing w:line="360" w:lineRule="auto"/>
        <w:rPr>
          <w:sz w:val="22"/>
          <w:szCs w:val="22"/>
        </w:rPr>
      </w:pPr>
      <w:r w:rsidRPr="00F17884">
        <w:rPr>
          <w:sz w:val="22"/>
          <w:szCs w:val="22"/>
        </w:rPr>
        <w:t xml:space="preserve">The unique opportunity to experience the entirety of RSNA 2020 virtually </w:t>
      </w:r>
      <w:r w:rsidR="00C15377">
        <w:rPr>
          <w:sz w:val="22"/>
          <w:szCs w:val="22"/>
        </w:rPr>
        <w:t>drew</w:t>
      </w:r>
      <w:r w:rsidRPr="00F17884">
        <w:rPr>
          <w:sz w:val="22"/>
          <w:szCs w:val="22"/>
        </w:rPr>
        <w:t xml:space="preserve"> </w:t>
      </w:r>
      <w:r w:rsidR="00C15377" w:rsidRPr="00F17884">
        <w:rPr>
          <w:sz w:val="22"/>
          <w:szCs w:val="22"/>
        </w:rPr>
        <w:t>enthusiasm</w:t>
      </w:r>
      <w:r w:rsidRPr="00F17884">
        <w:rPr>
          <w:sz w:val="22"/>
          <w:szCs w:val="22"/>
        </w:rPr>
        <w:t xml:space="preserve"> with members from around the world registering in unprecedented numbers. </w:t>
      </w:r>
    </w:p>
    <w:p w14:paraId="46DB631B" w14:textId="77777777" w:rsidR="00975CD1" w:rsidRDefault="00975CD1" w:rsidP="00F17884">
      <w:pPr>
        <w:pStyle w:val="Default"/>
        <w:spacing w:line="360" w:lineRule="auto"/>
        <w:rPr>
          <w:sz w:val="22"/>
          <w:szCs w:val="22"/>
        </w:rPr>
      </w:pPr>
    </w:p>
    <w:p w14:paraId="6E75B464" w14:textId="033C998D" w:rsidR="009661CB" w:rsidRDefault="00975CD1" w:rsidP="00F17884">
      <w:pPr>
        <w:pStyle w:val="Default"/>
        <w:spacing w:line="360" w:lineRule="auto"/>
        <w:rPr>
          <w:sz w:val="22"/>
          <w:szCs w:val="22"/>
        </w:rPr>
      </w:pPr>
      <w:r w:rsidRPr="00975CD1">
        <w:rPr>
          <w:sz w:val="22"/>
          <w:szCs w:val="22"/>
        </w:rPr>
        <w:t xml:space="preserve">The annual meeting program was dedicated to the memory of former </w:t>
      </w:r>
      <w:r>
        <w:rPr>
          <w:sz w:val="22"/>
          <w:szCs w:val="22"/>
        </w:rPr>
        <w:t>RSNA Board member</w:t>
      </w:r>
      <w:r w:rsidRPr="00975CD1">
        <w:rPr>
          <w:sz w:val="22"/>
          <w:szCs w:val="22"/>
        </w:rPr>
        <w:t xml:space="preserve"> </w:t>
      </w:r>
      <w:r>
        <w:rPr>
          <w:sz w:val="22"/>
          <w:szCs w:val="22"/>
        </w:rPr>
        <w:t xml:space="preserve">Robert E. Campbell, MD, </w:t>
      </w:r>
      <w:r w:rsidRPr="00975CD1">
        <w:rPr>
          <w:sz w:val="22"/>
          <w:szCs w:val="22"/>
        </w:rPr>
        <w:t xml:space="preserve"> in recognition of his significant contributions to radiology</w:t>
      </w:r>
      <w:r>
        <w:rPr>
          <w:sz w:val="22"/>
          <w:szCs w:val="22"/>
        </w:rPr>
        <w:t>, to RSNA and</w:t>
      </w:r>
      <w:r w:rsidRPr="00975CD1">
        <w:rPr>
          <w:sz w:val="22"/>
          <w:szCs w:val="22"/>
        </w:rPr>
        <w:t xml:space="preserve"> </w:t>
      </w:r>
      <w:r>
        <w:rPr>
          <w:sz w:val="22"/>
          <w:szCs w:val="22"/>
        </w:rPr>
        <w:t xml:space="preserve">to </w:t>
      </w:r>
      <w:r w:rsidRPr="00975CD1">
        <w:rPr>
          <w:sz w:val="22"/>
          <w:szCs w:val="22"/>
        </w:rPr>
        <w:t xml:space="preserve">RSNA’s </w:t>
      </w:r>
      <w:r>
        <w:rPr>
          <w:sz w:val="22"/>
          <w:szCs w:val="22"/>
        </w:rPr>
        <w:t>R&amp;E Foundation</w:t>
      </w:r>
      <w:r w:rsidRPr="00975CD1">
        <w:rPr>
          <w:sz w:val="22"/>
          <w:szCs w:val="22"/>
        </w:rPr>
        <w:t>.</w:t>
      </w:r>
    </w:p>
    <w:p w14:paraId="63D3B47D" w14:textId="77777777" w:rsidR="00975CD1" w:rsidRPr="00F17884" w:rsidRDefault="00975CD1" w:rsidP="00F17884">
      <w:pPr>
        <w:pStyle w:val="Default"/>
        <w:spacing w:line="360" w:lineRule="auto"/>
        <w:rPr>
          <w:sz w:val="22"/>
          <w:szCs w:val="22"/>
        </w:rPr>
      </w:pPr>
    </w:p>
    <w:p w14:paraId="64BDB0BF" w14:textId="77777777" w:rsidR="008C3759" w:rsidRDefault="009661CB" w:rsidP="00F17884">
      <w:pPr>
        <w:pStyle w:val="Default"/>
        <w:spacing w:line="360" w:lineRule="auto"/>
        <w:rPr>
          <w:b/>
          <w:bCs/>
          <w:sz w:val="22"/>
          <w:szCs w:val="22"/>
        </w:rPr>
      </w:pPr>
      <w:r w:rsidRPr="00F17884">
        <w:rPr>
          <w:b/>
          <w:bCs/>
          <w:sz w:val="22"/>
          <w:szCs w:val="22"/>
        </w:rPr>
        <w:t xml:space="preserve">Case Collection </w:t>
      </w:r>
    </w:p>
    <w:p w14:paraId="15309189" w14:textId="016D76C9" w:rsidR="00606FE7" w:rsidRDefault="00606FE7" w:rsidP="00606FE7">
      <w:pPr>
        <w:pStyle w:val="Default"/>
        <w:spacing w:line="360" w:lineRule="auto"/>
        <w:rPr>
          <w:sz w:val="22"/>
          <w:szCs w:val="22"/>
        </w:rPr>
      </w:pPr>
      <w:r w:rsidRPr="00606FE7">
        <w:rPr>
          <w:sz w:val="22"/>
          <w:szCs w:val="22"/>
        </w:rPr>
        <w:lastRenderedPageBreak/>
        <w:t>RSNA launched a new</w:t>
      </w:r>
      <w:r w:rsidR="00342034">
        <w:rPr>
          <w:sz w:val="22"/>
          <w:szCs w:val="22"/>
        </w:rPr>
        <w:t>, first-of-its-kind</w:t>
      </w:r>
      <w:r w:rsidRPr="00606FE7">
        <w:rPr>
          <w:sz w:val="22"/>
          <w:szCs w:val="22"/>
        </w:rPr>
        <w:t xml:space="preserve"> case report collection developed by and for radiologists to enhance diagnostic outcomes. Edited by Mariam Moshiri, MD, the RSNA Case Collection provides an online resource of clinical cases intended to be used as an educational tool. Led by experts and developed as a cooperative effort among the radiology community, the Case Collection further enhances the professional development of radiologists and the industry as a whole. </w:t>
      </w:r>
      <w:r w:rsidR="00DC0C58">
        <w:rPr>
          <w:sz w:val="22"/>
          <w:szCs w:val="22"/>
        </w:rPr>
        <w:t>It</w:t>
      </w:r>
      <w:r w:rsidRPr="00606FE7">
        <w:rPr>
          <w:sz w:val="22"/>
          <w:szCs w:val="22"/>
        </w:rPr>
        <w:t xml:space="preserve"> includes image-focused case reports from across radiology subspecialties, and consists of images, relevant patient information, final and differential diagnoses, case discussions and references. Cases are searchable by diagnosis, imaging keywords, imaging modality and patient population.</w:t>
      </w:r>
      <w:r w:rsidR="007E4D9D">
        <w:rPr>
          <w:sz w:val="22"/>
          <w:szCs w:val="22"/>
        </w:rPr>
        <w:t xml:space="preserve"> </w:t>
      </w:r>
      <w:r w:rsidRPr="00606FE7">
        <w:rPr>
          <w:sz w:val="22"/>
          <w:szCs w:val="22"/>
        </w:rPr>
        <w:t>Visitors can view cases, use the advanced search options, take quizzes and generate differential diagnoses.</w:t>
      </w:r>
      <w:r w:rsidR="00DC0C58">
        <w:rPr>
          <w:sz w:val="22"/>
          <w:szCs w:val="22"/>
        </w:rPr>
        <w:t xml:space="preserve"> </w:t>
      </w:r>
      <w:r w:rsidR="00DC0C58" w:rsidRPr="00F17884">
        <w:rPr>
          <w:sz w:val="22"/>
          <w:szCs w:val="22"/>
        </w:rPr>
        <w:t>New cases are being published each week.</w:t>
      </w:r>
    </w:p>
    <w:p w14:paraId="7ADB1869" w14:textId="77777777" w:rsidR="002C58BD" w:rsidRPr="00F17884" w:rsidRDefault="002C58BD" w:rsidP="00284382">
      <w:pPr>
        <w:pStyle w:val="Default"/>
        <w:spacing w:line="360" w:lineRule="auto"/>
        <w:rPr>
          <w:sz w:val="22"/>
          <w:szCs w:val="22"/>
        </w:rPr>
      </w:pPr>
    </w:p>
    <w:p w14:paraId="6F41F700" w14:textId="77777777" w:rsidR="00284382" w:rsidRDefault="009661CB" w:rsidP="002C58BD">
      <w:pPr>
        <w:pStyle w:val="Default"/>
        <w:spacing w:line="360" w:lineRule="auto"/>
        <w:rPr>
          <w:b/>
          <w:bCs/>
          <w:sz w:val="22"/>
          <w:szCs w:val="22"/>
        </w:rPr>
      </w:pPr>
      <w:r w:rsidRPr="00F17884">
        <w:rPr>
          <w:b/>
          <w:bCs/>
          <w:sz w:val="22"/>
          <w:szCs w:val="22"/>
        </w:rPr>
        <w:t xml:space="preserve">Journals </w:t>
      </w:r>
    </w:p>
    <w:p w14:paraId="6C84E367" w14:textId="3EEA7150" w:rsidR="00F907D5" w:rsidRPr="00F907D5" w:rsidRDefault="009661CB" w:rsidP="00F907D5">
      <w:pPr>
        <w:pStyle w:val="Default"/>
        <w:spacing w:line="360" w:lineRule="auto"/>
        <w:rPr>
          <w:sz w:val="22"/>
          <w:szCs w:val="22"/>
        </w:rPr>
      </w:pPr>
      <w:r w:rsidRPr="00F17884">
        <w:rPr>
          <w:sz w:val="22"/>
          <w:szCs w:val="22"/>
        </w:rPr>
        <w:t xml:space="preserve">The RSNA suite of journals improved its stronghold in the imaging community with gains in readership for </w:t>
      </w:r>
      <w:r w:rsidRPr="00F17884">
        <w:rPr>
          <w:i/>
          <w:iCs/>
          <w:sz w:val="22"/>
          <w:szCs w:val="22"/>
        </w:rPr>
        <w:t>Radiology: Artificial Intelligence, Radiology: Cardiothoracic Imaging</w:t>
      </w:r>
      <w:r w:rsidRPr="00F17884">
        <w:rPr>
          <w:sz w:val="22"/>
          <w:szCs w:val="22"/>
        </w:rPr>
        <w:t xml:space="preserve">, and </w:t>
      </w:r>
      <w:r w:rsidRPr="00F17884">
        <w:rPr>
          <w:i/>
          <w:iCs/>
          <w:sz w:val="22"/>
          <w:szCs w:val="22"/>
        </w:rPr>
        <w:t>Radiology: Imaging Cancer</w:t>
      </w:r>
      <w:r w:rsidRPr="00F17884">
        <w:rPr>
          <w:sz w:val="22"/>
          <w:szCs w:val="22"/>
        </w:rPr>
        <w:t xml:space="preserve">, and significant gains in Impact Factor for flagship journals </w:t>
      </w:r>
      <w:r w:rsidRPr="00F17884">
        <w:rPr>
          <w:i/>
          <w:iCs/>
          <w:sz w:val="22"/>
          <w:szCs w:val="22"/>
        </w:rPr>
        <w:t xml:space="preserve">Radiology </w:t>
      </w:r>
      <w:r w:rsidRPr="00F17884">
        <w:rPr>
          <w:sz w:val="22"/>
          <w:szCs w:val="22"/>
        </w:rPr>
        <w:t xml:space="preserve">and </w:t>
      </w:r>
      <w:r w:rsidRPr="00F17884">
        <w:rPr>
          <w:i/>
          <w:iCs/>
          <w:sz w:val="22"/>
          <w:szCs w:val="22"/>
        </w:rPr>
        <w:t>RadioGraphics</w:t>
      </w:r>
      <w:r w:rsidRPr="00F17884">
        <w:rPr>
          <w:sz w:val="22"/>
          <w:szCs w:val="22"/>
        </w:rPr>
        <w:t xml:space="preserve">. </w:t>
      </w:r>
      <w:r w:rsidR="00F907D5" w:rsidRPr="00F907D5">
        <w:rPr>
          <w:sz w:val="22"/>
          <w:szCs w:val="22"/>
        </w:rPr>
        <w:t xml:space="preserve">The latest </w:t>
      </w:r>
      <w:r w:rsidR="00BF35A2">
        <w:rPr>
          <w:sz w:val="22"/>
          <w:szCs w:val="22"/>
        </w:rPr>
        <w:t>I</w:t>
      </w:r>
      <w:r w:rsidR="00F907D5" w:rsidRPr="00F907D5">
        <w:rPr>
          <w:sz w:val="22"/>
          <w:szCs w:val="22"/>
        </w:rPr>
        <w:t xml:space="preserve">mpact </w:t>
      </w:r>
      <w:r w:rsidR="00BF35A2">
        <w:rPr>
          <w:sz w:val="22"/>
          <w:szCs w:val="22"/>
        </w:rPr>
        <w:t>F</w:t>
      </w:r>
      <w:r w:rsidR="00F907D5" w:rsidRPr="00F907D5">
        <w:rPr>
          <w:sz w:val="22"/>
          <w:szCs w:val="22"/>
        </w:rPr>
        <w:t xml:space="preserve">actor for </w:t>
      </w:r>
      <w:r w:rsidR="00F907D5" w:rsidRPr="00F907D5">
        <w:rPr>
          <w:i/>
          <w:iCs/>
          <w:sz w:val="22"/>
          <w:szCs w:val="22"/>
        </w:rPr>
        <w:t>Radiology</w:t>
      </w:r>
      <w:r w:rsidR="00F907D5" w:rsidRPr="00F907D5">
        <w:rPr>
          <w:sz w:val="22"/>
          <w:szCs w:val="22"/>
        </w:rPr>
        <w:t xml:space="preserve">, edited by David A. Bluemke, MD, PhD, is 7.931, up from 7.608 in 2018, with 52,731 total citations. The </w:t>
      </w:r>
      <w:r w:rsidR="00BF35A2">
        <w:rPr>
          <w:sz w:val="22"/>
          <w:szCs w:val="22"/>
        </w:rPr>
        <w:t>I</w:t>
      </w:r>
      <w:r w:rsidR="00F907D5" w:rsidRPr="00F907D5">
        <w:rPr>
          <w:sz w:val="22"/>
          <w:szCs w:val="22"/>
        </w:rPr>
        <w:t xml:space="preserve">mpact </w:t>
      </w:r>
      <w:r w:rsidR="00BF35A2">
        <w:rPr>
          <w:sz w:val="22"/>
          <w:szCs w:val="22"/>
        </w:rPr>
        <w:t>F</w:t>
      </w:r>
      <w:r w:rsidR="00F907D5" w:rsidRPr="00F907D5">
        <w:rPr>
          <w:sz w:val="22"/>
          <w:szCs w:val="22"/>
        </w:rPr>
        <w:t xml:space="preserve">actor for </w:t>
      </w:r>
      <w:r w:rsidR="00F907D5" w:rsidRPr="00F907D5">
        <w:rPr>
          <w:i/>
          <w:iCs/>
          <w:sz w:val="22"/>
          <w:szCs w:val="22"/>
        </w:rPr>
        <w:t>RadioGraphics</w:t>
      </w:r>
      <w:r w:rsidR="00F907D5" w:rsidRPr="00F907D5">
        <w:rPr>
          <w:sz w:val="22"/>
          <w:szCs w:val="22"/>
        </w:rPr>
        <w:t>, edited by Jeffrey S. Klein, MD, is 4.967, up from 3.923 in 2018, with 12,418 total citations.</w:t>
      </w:r>
      <w:r w:rsidR="00DC0C58">
        <w:rPr>
          <w:sz w:val="22"/>
          <w:szCs w:val="22"/>
        </w:rPr>
        <w:t xml:space="preserve"> </w:t>
      </w:r>
    </w:p>
    <w:p w14:paraId="4114D35D" w14:textId="77777777" w:rsidR="00F907D5" w:rsidRPr="00F907D5" w:rsidRDefault="00F907D5" w:rsidP="00F907D5">
      <w:pPr>
        <w:pStyle w:val="Default"/>
        <w:spacing w:line="360" w:lineRule="auto"/>
        <w:rPr>
          <w:sz w:val="22"/>
          <w:szCs w:val="22"/>
        </w:rPr>
      </w:pPr>
    </w:p>
    <w:p w14:paraId="45AD44C9" w14:textId="77777777" w:rsidR="007E4D9D" w:rsidRDefault="00F907D5" w:rsidP="007E4D9D">
      <w:pPr>
        <w:pStyle w:val="Default"/>
        <w:spacing w:line="360" w:lineRule="auto"/>
        <w:rPr>
          <w:sz w:val="22"/>
          <w:szCs w:val="22"/>
        </w:rPr>
      </w:pPr>
      <w:r w:rsidRPr="00F907D5">
        <w:rPr>
          <w:i/>
          <w:iCs/>
          <w:sz w:val="22"/>
          <w:szCs w:val="22"/>
        </w:rPr>
        <w:t>Radiology</w:t>
      </w:r>
      <w:r w:rsidRPr="00F907D5">
        <w:rPr>
          <w:sz w:val="22"/>
          <w:szCs w:val="22"/>
        </w:rPr>
        <w:t xml:space="preserve"> increased its ranking to third among radiology, nuclear medicine and medical imaging journals. It was ranked fourth in 2018. </w:t>
      </w:r>
      <w:r w:rsidRPr="00F907D5">
        <w:rPr>
          <w:i/>
          <w:iCs/>
          <w:sz w:val="22"/>
          <w:szCs w:val="22"/>
        </w:rPr>
        <w:t>RadioGraphics</w:t>
      </w:r>
      <w:r w:rsidRPr="00F907D5">
        <w:rPr>
          <w:sz w:val="22"/>
          <w:szCs w:val="22"/>
        </w:rPr>
        <w:t xml:space="preserve"> increased its ranking to 15, up from 21 in 2018.</w:t>
      </w:r>
      <w:r w:rsidR="007E4D9D">
        <w:rPr>
          <w:sz w:val="22"/>
          <w:szCs w:val="22"/>
        </w:rPr>
        <w:t xml:space="preserve"> All RSNA </w:t>
      </w:r>
      <w:r w:rsidR="007E4D9D" w:rsidRPr="00F17884">
        <w:rPr>
          <w:sz w:val="22"/>
          <w:szCs w:val="22"/>
        </w:rPr>
        <w:t>journals strive to reach diverse audiences through traditional publishing, visual abstracts, podcasts, and social media.</w:t>
      </w:r>
      <w:r w:rsidR="007E4D9D">
        <w:rPr>
          <w:sz w:val="22"/>
          <w:szCs w:val="22"/>
        </w:rPr>
        <w:t xml:space="preserve"> </w:t>
      </w:r>
    </w:p>
    <w:p w14:paraId="5D3C8BDD" w14:textId="77777777" w:rsidR="007E4D9D" w:rsidRDefault="007E4D9D" w:rsidP="00F907D5">
      <w:pPr>
        <w:pStyle w:val="Default"/>
        <w:spacing w:line="360" w:lineRule="auto"/>
        <w:rPr>
          <w:sz w:val="22"/>
          <w:szCs w:val="22"/>
        </w:rPr>
      </w:pPr>
    </w:p>
    <w:p w14:paraId="34B13C20" w14:textId="013805A0" w:rsidR="00F907D5" w:rsidRDefault="007E4D9D" w:rsidP="00F907D5">
      <w:pPr>
        <w:pStyle w:val="Default"/>
        <w:spacing w:line="360" w:lineRule="auto"/>
        <w:rPr>
          <w:sz w:val="22"/>
          <w:szCs w:val="22"/>
        </w:rPr>
      </w:pPr>
      <w:r w:rsidRPr="00284382">
        <w:rPr>
          <w:sz w:val="22"/>
          <w:szCs w:val="22"/>
        </w:rPr>
        <w:t xml:space="preserve">Cooky Menias, MD, </w:t>
      </w:r>
      <w:r>
        <w:rPr>
          <w:sz w:val="22"/>
          <w:szCs w:val="22"/>
        </w:rPr>
        <w:t>will</w:t>
      </w:r>
      <w:r w:rsidRPr="00284382">
        <w:rPr>
          <w:sz w:val="22"/>
          <w:szCs w:val="22"/>
        </w:rPr>
        <w:t xml:space="preserve"> succeed </w:t>
      </w:r>
      <w:r>
        <w:rPr>
          <w:sz w:val="22"/>
          <w:szCs w:val="22"/>
        </w:rPr>
        <w:t>Dr.</w:t>
      </w:r>
      <w:r w:rsidRPr="00284382">
        <w:rPr>
          <w:sz w:val="22"/>
          <w:szCs w:val="22"/>
        </w:rPr>
        <w:t xml:space="preserve"> Klein as the next </w:t>
      </w:r>
      <w:r w:rsidRPr="00284382">
        <w:rPr>
          <w:i/>
          <w:iCs/>
          <w:sz w:val="22"/>
          <w:szCs w:val="22"/>
        </w:rPr>
        <w:t>RadioGraphics</w:t>
      </w:r>
      <w:r w:rsidRPr="00284382">
        <w:rPr>
          <w:sz w:val="22"/>
          <w:szCs w:val="22"/>
        </w:rPr>
        <w:t xml:space="preserve"> editor beginning in 2021.</w:t>
      </w:r>
    </w:p>
    <w:p w14:paraId="7BFB838A" w14:textId="77777777" w:rsidR="00F907D5" w:rsidRDefault="00F907D5" w:rsidP="00F907D5">
      <w:pPr>
        <w:pStyle w:val="Default"/>
        <w:spacing w:line="360" w:lineRule="auto"/>
        <w:rPr>
          <w:sz w:val="22"/>
          <w:szCs w:val="22"/>
        </w:rPr>
      </w:pPr>
    </w:p>
    <w:p w14:paraId="31D84ABE" w14:textId="77777777" w:rsidR="00284382" w:rsidRDefault="009661CB" w:rsidP="002C58BD">
      <w:pPr>
        <w:pStyle w:val="Default"/>
        <w:spacing w:line="360" w:lineRule="auto"/>
        <w:rPr>
          <w:b/>
          <w:bCs/>
          <w:sz w:val="22"/>
          <w:szCs w:val="22"/>
        </w:rPr>
      </w:pPr>
      <w:r w:rsidRPr="00F17884">
        <w:rPr>
          <w:b/>
          <w:bCs/>
          <w:sz w:val="22"/>
          <w:szCs w:val="22"/>
        </w:rPr>
        <w:t xml:space="preserve">International Programs </w:t>
      </w:r>
    </w:p>
    <w:p w14:paraId="796FD696" w14:textId="1DCD5C39" w:rsidR="009661CB" w:rsidRDefault="009661CB" w:rsidP="002C58BD">
      <w:pPr>
        <w:pStyle w:val="Default"/>
        <w:spacing w:line="360" w:lineRule="auto"/>
        <w:rPr>
          <w:sz w:val="22"/>
          <w:szCs w:val="22"/>
        </w:rPr>
      </w:pPr>
      <w:r w:rsidRPr="00F17884">
        <w:rPr>
          <w:sz w:val="22"/>
          <w:szCs w:val="22"/>
        </w:rPr>
        <w:t xml:space="preserve">RSNA launched its first Global Learning Center (GLC) </w:t>
      </w:r>
      <w:r w:rsidR="0002495E" w:rsidRPr="0002495E">
        <w:rPr>
          <w:sz w:val="22"/>
          <w:szCs w:val="22"/>
        </w:rPr>
        <w:t xml:space="preserve">at Stellenbosch University in Cape Town, </w:t>
      </w:r>
      <w:r w:rsidRPr="00F17884">
        <w:rPr>
          <w:sz w:val="22"/>
          <w:szCs w:val="22"/>
        </w:rPr>
        <w:t xml:space="preserve">South Africa </w:t>
      </w:r>
      <w:r w:rsidR="0002495E">
        <w:rPr>
          <w:sz w:val="22"/>
          <w:szCs w:val="22"/>
        </w:rPr>
        <w:t xml:space="preserve">this year </w:t>
      </w:r>
      <w:r w:rsidRPr="00F17884">
        <w:rPr>
          <w:sz w:val="22"/>
          <w:szCs w:val="22"/>
        </w:rPr>
        <w:t>and has already driven changes in clinical practice and patient care</w:t>
      </w:r>
      <w:r w:rsidR="0002495E">
        <w:rPr>
          <w:sz w:val="22"/>
          <w:szCs w:val="22"/>
        </w:rPr>
        <w:t xml:space="preserve"> there</w:t>
      </w:r>
      <w:r w:rsidRPr="00F17884">
        <w:rPr>
          <w:sz w:val="22"/>
          <w:szCs w:val="22"/>
        </w:rPr>
        <w:t xml:space="preserve">. </w:t>
      </w:r>
      <w:r w:rsidR="0002495E">
        <w:rPr>
          <w:sz w:val="22"/>
          <w:szCs w:val="22"/>
        </w:rPr>
        <w:t>This summer t</w:t>
      </w:r>
      <w:r w:rsidR="0002495E" w:rsidRPr="0002495E">
        <w:rPr>
          <w:sz w:val="22"/>
          <w:szCs w:val="22"/>
        </w:rPr>
        <w:t xml:space="preserve">he </w:t>
      </w:r>
      <w:r w:rsidR="0002495E">
        <w:rPr>
          <w:sz w:val="22"/>
          <w:szCs w:val="22"/>
        </w:rPr>
        <w:t>Society was</w:t>
      </w:r>
      <w:r w:rsidR="0002495E" w:rsidRPr="0002495E">
        <w:rPr>
          <w:sz w:val="22"/>
          <w:szCs w:val="22"/>
        </w:rPr>
        <w:t xml:space="preserve"> awarded a $750,000 grant by the </w:t>
      </w:r>
      <w:r w:rsidR="0002495E">
        <w:rPr>
          <w:sz w:val="22"/>
          <w:szCs w:val="22"/>
        </w:rPr>
        <w:t xml:space="preserve">U.S. </w:t>
      </w:r>
      <w:r w:rsidR="0002495E" w:rsidRPr="0002495E">
        <w:rPr>
          <w:sz w:val="22"/>
          <w:szCs w:val="22"/>
        </w:rPr>
        <w:t>Department of Energy’s National Nuclear Security Administration (NNSA)</w:t>
      </w:r>
      <w:r w:rsidR="0002495E">
        <w:rPr>
          <w:sz w:val="22"/>
          <w:szCs w:val="22"/>
        </w:rPr>
        <w:t xml:space="preserve">, which will be used </w:t>
      </w:r>
      <w:r w:rsidR="0002495E" w:rsidRPr="0002495E">
        <w:rPr>
          <w:sz w:val="22"/>
          <w:szCs w:val="22"/>
        </w:rPr>
        <w:t xml:space="preserve">to develop a </w:t>
      </w:r>
      <w:r w:rsidR="0002495E">
        <w:rPr>
          <w:sz w:val="22"/>
          <w:szCs w:val="22"/>
        </w:rPr>
        <w:t xml:space="preserve">new </w:t>
      </w:r>
      <w:r w:rsidR="0002495E" w:rsidRPr="0002495E">
        <w:rPr>
          <w:sz w:val="22"/>
          <w:szCs w:val="22"/>
        </w:rPr>
        <w:t xml:space="preserve">GLC </w:t>
      </w:r>
      <w:r w:rsidR="0002495E">
        <w:rPr>
          <w:sz w:val="22"/>
          <w:szCs w:val="22"/>
        </w:rPr>
        <w:t>at M</w:t>
      </w:r>
      <w:r w:rsidR="0002495E" w:rsidRPr="0002495E">
        <w:rPr>
          <w:sz w:val="22"/>
          <w:szCs w:val="22"/>
        </w:rPr>
        <w:t>uhimbili University of Health and Allied Sciences in Tanzania</w:t>
      </w:r>
      <w:r w:rsidR="0002495E">
        <w:rPr>
          <w:sz w:val="22"/>
          <w:szCs w:val="22"/>
        </w:rPr>
        <w:t xml:space="preserve"> beginning in 2021.</w:t>
      </w:r>
      <w:r w:rsidRPr="00F17884">
        <w:rPr>
          <w:sz w:val="22"/>
          <w:szCs w:val="22"/>
        </w:rPr>
        <w:t xml:space="preserve"> Each GLC receives a three-year customized educational program, in-person and virtual instruction, and service or purchase of imaging equipment. </w:t>
      </w:r>
    </w:p>
    <w:p w14:paraId="352FC892" w14:textId="77777777" w:rsidR="002C58BD" w:rsidRPr="00F17884" w:rsidRDefault="002C58BD" w:rsidP="002C58BD">
      <w:pPr>
        <w:pStyle w:val="Default"/>
        <w:spacing w:line="360" w:lineRule="auto"/>
        <w:rPr>
          <w:sz w:val="22"/>
          <w:szCs w:val="22"/>
        </w:rPr>
      </w:pPr>
    </w:p>
    <w:p w14:paraId="3E042FF7" w14:textId="77777777" w:rsidR="00284382" w:rsidRDefault="009661CB" w:rsidP="002C58BD">
      <w:pPr>
        <w:pStyle w:val="Default"/>
        <w:spacing w:line="360" w:lineRule="auto"/>
        <w:rPr>
          <w:b/>
          <w:bCs/>
          <w:sz w:val="22"/>
          <w:szCs w:val="22"/>
        </w:rPr>
      </w:pPr>
      <w:r w:rsidRPr="00F17884">
        <w:rPr>
          <w:b/>
          <w:bCs/>
          <w:sz w:val="22"/>
          <w:szCs w:val="22"/>
        </w:rPr>
        <w:lastRenderedPageBreak/>
        <w:t xml:space="preserve">Diversity, Equity and Inclusion </w:t>
      </w:r>
    </w:p>
    <w:p w14:paraId="528831A7" w14:textId="62C37CF4" w:rsidR="009661CB" w:rsidRDefault="009661CB" w:rsidP="002C58BD">
      <w:pPr>
        <w:pStyle w:val="Default"/>
        <w:spacing w:line="360" w:lineRule="auto"/>
        <w:rPr>
          <w:sz w:val="22"/>
          <w:szCs w:val="22"/>
        </w:rPr>
      </w:pPr>
      <w:r w:rsidRPr="00F17884">
        <w:rPr>
          <w:sz w:val="22"/>
          <w:szCs w:val="22"/>
        </w:rPr>
        <w:t xml:space="preserve">As part of its ongoing commitment to diversity, equity and inclusion in both the profession and patient care, RSNA </w:t>
      </w:r>
      <w:r w:rsidR="00F907D5">
        <w:rPr>
          <w:sz w:val="22"/>
          <w:szCs w:val="22"/>
        </w:rPr>
        <w:t xml:space="preserve">has begun requiring that </w:t>
      </w:r>
      <w:r w:rsidRPr="00F17884">
        <w:rPr>
          <w:sz w:val="22"/>
          <w:szCs w:val="22"/>
        </w:rPr>
        <w:t>volunteer leadership</w:t>
      </w:r>
      <w:r w:rsidR="00F907D5">
        <w:rPr>
          <w:sz w:val="22"/>
          <w:szCs w:val="22"/>
        </w:rPr>
        <w:t>, editorial boards and program planners</w:t>
      </w:r>
      <w:r w:rsidRPr="00F17884">
        <w:rPr>
          <w:sz w:val="22"/>
          <w:szCs w:val="22"/>
        </w:rPr>
        <w:t xml:space="preserve"> take part in unconscious bias training. While RSNA’s leadership gender composition outpaces demographics of the U.S. radiologist population, more work remains to ensure that a broad spectrum of perspectives is included across the organization. </w:t>
      </w:r>
    </w:p>
    <w:p w14:paraId="009D8A31" w14:textId="36CB1C58" w:rsidR="00F907D5" w:rsidRDefault="00F907D5" w:rsidP="002C58BD">
      <w:pPr>
        <w:pStyle w:val="Default"/>
        <w:spacing w:line="360" w:lineRule="auto"/>
        <w:rPr>
          <w:sz w:val="22"/>
          <w:szCs w:val="22"/>
        </w:rPr>
      </w:pPr>
    </w:p>
    <w:p w14:paraId="290B2BB2" w14:textId="07E05545" w:rsidR="00F907D5" w:rsidRDefault="00F907D5" w:rsidP="002C58BD">
      <w:pPr>
        <w:pStyle w:val="Default"/>
        <w:spacing w:line="360" w:lineRule="auto"/>
        <w:rPr>
          <w:sz w:val="22"/>
          <w:szCs w:val="22"/>
        </w:rPr>
      </w:pPr>
      <w:r>
        <w:rPr>
          <w:sz w:val="22"/>
          <w:szCs w:val="22"/>
        </w:rPr>
        <w:t xml:space="preserve">The Society’s first unconscious bias training for leadership took place in </w:t>
      </w:r>
      <w:r w:rsidR="000D6595">
        <w:rPr>
          <w:sz w:val="22"/>
          <w:szCs w:val="22"/>
        </w:rPr>
        <w:t>September</w:t>
      </w:r>
      <w:r>
        <w:rPr>
          <w:sz w:val="22"/>
          <w:szCs w:val="22"/>
        </w:rPr>
        <w:t xml:space="preserve">, with additional training planned at the annual meeting and beyond. RSNA 2020 offered </w:t>
      </w:r>
      <w:r w:rsidR="00F06FB8">
        <w:rPr>
          <w:sz w:val="22"/>
          <w:szCs w:val="22"/>
        </w:rPr>
        <w:t>numerous</w:t>
      </w:r>
      <w:r>
        <w:rPr>
          <w:sz w:val="22"/>
          <w:szCs w:val="22"/>
        </w:rPr>
        <w:t xml:space="preserve"> sessions </w:t>
      </w:r>
      <w:r w:rsidR="00F06FB8">
        <w:rPr>
          <w:sz w:val="22"/>
          <w:szCs w:val="22"/>
        </w:rPr>
        <w:t xml:space="preserve">and studies </w:t>
      </w:r>
      <w:r>
        <w:rPr>
          <w:sz w:val="22"/>
          <w:szCs w:val="22"/>
        </w:rPr>
        <w:t xml:space="preserve">related to diversity, equity and inclusion.  RSNA’s Online Learning Center also </w:t>
      </w:r>
      <w:r w:rsidR="00DC0C58">
        <w:rPr>
          <w:sz w:val="22"/>
          <w:szCs w:val="22"/>
        </w:rPr>
        <w:t>offers</w:t>
      </w:r>
      <w:r w:rsidR="00F06FB8">
        <w:rPr>
          <w:sz w:val="22"/>
          <w:szCs w:val="22"/>
        </w:rPr>
        <w:t xml:space="preserve"> courses related to this important topic and will continue to add more.</w:t>
      </w:r>
    </w:p>
    <w:p w14:paraId="5048FD6C" w14:textId="77777777" w:rsidR="002C58BD" w:rsidRPr="00F17884" w:rsidRDefault="002C58BD" w:rsidP="002C58BD">
      <w:pPr>
        <w:pStyle w:val="Default"/>
        <w:spacing w:line="360" w:lineRule="auto"/>
        <w:rPr>
          <w:sz w:val="22"/>
          <w:szCs w:val="22"/>
        </w:rPr>
      </w:pPr>
    </w:p>
    <w:p w14:paraId="2E495B77" w14:textId="77777777" w:rsidR="00284382" w:rsidRDefault="009661CB" w:rsidP="002C58BD">
      <w:pPr>
        <w:pStyle w:val="Default"/>
        <w:spacing w:line="360" w:lineRule="auto"/>
        <w:rPr>
          <w:b/>
          <w:bCs/>
          <w:sz w:val="22"/>
          <w:szCs w:val="22"/>
        </w:rPr>
      </w:pPr>
      <w:r w:rsidRPr="00F17884">
        <w:rPr>
          <w:b/>
          <w:bCs/>
          <w:sz w:val="22"/>
          <w:szCs w:val="22"/>
        </w:rPr>
        <w:t xml:space="preserve">R&amp;E Foundation </w:t>
      </w:r>
    </w:p>
    <w:p w14:paraId="083AA435" w14:textId="3A71CDF5" w:rsidR="007046D9" w:rsidRPr="007046D9" w:rsidRDefault="007E4D9D" w:rsidP="007046D9">
      <w:pPr>
        <w:pStyle w:val="Default"/>
        <w:spacing w:line="360" w:lineRule="auto"/>
        <w:rPr>
          <w:sz w:val="22"/>
          <w:szCs w:val="22"/>
        </w:rPr>
      </w:pPr>
      <w:r>
        <w:rPr>
          <w:sz w:val="22"/>
          <w:szCs w:val="22"/>
        </w:rPr>
        <w:t>RSNA’s Research and Education (R&amp;E)</w:t>
      </w:r>
      <w:r w:rsidR="009661CB" w:rsidRPr="00F17884">
        <w:rPr>
          <w:sz w:val="22"/>
          <w:szCs w:val="22"/>
        </w:rPr>
        <w:t xml:space="preserve"> Foundation awarded $4 million in research and education grants in </w:t>
      </w:r>
      <w:r w:rsidR="002C68CD">
        <w:rPr>
          <w:sz w:val="22"/>
          <w:szCs w:val="22"/>
        </w:rPr>
        <w:t>2020</w:t>
      </w:r>
      <w:r w:rsidR="007046D9">
        <w:rPr>
          <w:sz w:val="22"/>
          <w:szCs w:val="22"/>
        </w:rPr>
        <w:t>, achieving a 28% funding rate of grant applications</w:t>
      </w:r>
      <w:r w:rsidR="009661CB" w:rsidRPr="00F17884">
        <w:rPr>
          <w:sz w:val="22"/>
          <w:szCs w:val="22"/>
        </w:rPr>
        <w:t xml:space="preserve">. </w:t>
      </w:r>
      <w:r w:rsidR="002C68CD">
        <w:rPr>
          <w:sz w:val="22"/>
          <w:szCs w:val="22"/>
        </w:rPr>
        <w:t>As</w:t>
      </w:r>
      <w:r w:rsidR="00606FE7" w:rsidRPr="00F17884">
        <w:rPr>
          <w:sz w:val="22"/>
          <w:szCs w:val="22"/>
        </w:rPr>
        <w:t xml:space="preserve"> part of the Foundation’s diversity initiatives to build a pipeline of radiology research</w:t>
      </w:r>
      <w:r w:rsidR="00606FE7">
        <w:rPr>
          <w:sz w:val="22"/>
          <w:szCs w:val="22"/>
        </w:rPr>
        <w:t>,</w:t>
      </w:r>
      <w:r w:rsidR="007046D9" w:rsidRPr="007046D9">
        <w:rPr>
          <w:sz w:val="22"/>
          <w:szCs w:val="22"/>
        </w:rPr>
        <w:t xml:space="preserve"> </w:t>
      </w:r>
      <w:r w:rsidR="002C68CD">
        <w:rPr>
          <w:sz w:val="22"/>
          <w:szCs w:val="22"/>
        </w:rPr>
        <w:t xml:space="preserve">this year </w:t>
      </w:r>
      <w:r w:rsidR="007046D9" w:rsidRPr="007046D9">
        <w:rPr>
          <w:sz w:val="22"/>
          <w:szCs w:val="22"/>
        </w:rPr>
        <w:t>the Foundation</w:t>
      </w:r>
      <w:r w:rsidR="005842BA">
        <w:rPr>
          <w:sz w:val="22"/>
          <w:szCs w:val="22"/>
        </w:rPr>
        <w:t>’s</w:t>
      </w:r>
      <w:r w:rsidR="007046D9" w:rsidRPr="007046D9">
        <w:rPr>
          <w:sz w:val="22"/>
          <w:szCs w:val="22"/>
        </w:rPr>
        <w:t xml:space="preserve"> Board of Trustees launched a new initiative to fund additional grants to medical students who self-identify as members of racial or ethnic groups historically underrepresented in medicine (UIM)</w:t>
      </w:r>
      <w:r w:rsidR="00606FE7" w:rsidRPr="00F17884">
        <w:rPr>
          <w:sz w:val="22"/>
          <w:szCs w:val="22"/>
        </w:rPr>
        <w:t xml:space="preserve">. </w:t>
      </w:r>
      <w:r w:rsidR="007046D9" w:rsidRPr="007046D9">
        <w:rPr>
          <w:sz w:val="22"/>
          <w:szCs w:val="22"/>
        </w:rPr>
        <w:t xml:space="preserve">Three </w:t>
      </w:r>
      <w:r w:rsidR="00606FE7">
        <w:rPr>
          <w:sz w:val="22"/>
          <w:szCs w:val="22"/>
        </w:rPr>
        <w:t xml:space="preserve">new medical </w:t>
      </w:r>
      <w:r w:rsidR="007046D9" w:rsidRPr="007046D9">
        <w:rPr>
          <w:sz w:val="22"/>
          <w:szCs w:val="22"/>
        </w:rPr>
        <w:t xml:space="preserve">students’ </w:t>
      </w:r>
      <w:r w:rsidR="00606FE7">
        <w:rPr>
          <w:sz w:val="22"/>
          <w:szCs w:val="22"/>
        </w:rPr>
        <w:t xml:space="preserve">research </w:t>
      </w:r>
      <w:r w:rsidR="007046D9" w:rsidRPr="007046D9">
        <w:rPr>
          <w:sz w:val="22"/>
          <w:szCs w:val="22"/>
        </w:rPr>
        <w:t xml:space="preserve">grants were funded through the UIM initiative, with their areas of research ranging from optimizing immune responses for </w:t>
      </w:r>
      <w:r w:rsidR="00BF35A2">
        <w:rPr>
          <w:sz w:val="22"/>
          <w:szCs w:val="22"/>
        </w:rPr>
        <w:t xml:space="preserve">patients with </w:t>
      </w:r>
      <w:r w:rsidR="007046D9" w:rsidRPr="007046D9">
        <w:rPr>
          <w:sz w:val="22"/>
          <w:szCs w:val="22"/>
        </w:rPr>
        <w:t>liver cancer and skin cancer to investigating how artificial intelligence can be utilized to classify bone lesions.</w:t>
      </w:r>
    </w:p>
    <w:p w14:paraId="4CBA3103" w14:textId="77777777" w:rsidR="007046D9" w:rsidRPr="007046D9" w:rsidRDefault="007046D9" w:rsidP="007046D9">
      <w:pPr>
        <w:pStyle w:val="Default"/>
        <w:spacing w:line="360" w:lineRule="auto"/>
        <w:rPr>
          <w:sz w:val="22"/>
          <w:szCs w:val="22"/>
        </w:rPr>
      </w:pPr>
    </w:p>
    <w:p w14:paraId="4DE5A291" w14:textId="289F5907" w:rsidR="009661CB" w:rsidRDefault="007046D9" w:rsidP="007046D9">
      <w:pPr>
        <w:pStyle w:val="Default"/>
        <w:spacing w:line="360" w:lineRule="auto"/>
        <w:rPr>
          <w:sz w:val="22"/>
          <w:szCs w:val="22"/>
        </w:rPr>
      </w:pPr>
      <w:r w:rsidRPr="007046D9">
        <w:rPr>
          <w:sz w:val="22"/>
          <w:szCs w:val="22"/>
        </w:rPr>
        <w:t>In total, the Foundation will support 93 recipients from 47 different institutions across North America, including 49 new grant recipients, 26 new medical student grants and 18 continuing grants.</w:t>
      </w:r>
      <w:r w:rsidR="00606FE7">
        <w:rPr>
          <w:sz w:val="22"/>
          <w:szCs w:val="22"/>
        </w:rPr>
        <w:t xml:space="preserve"> </w:t>
      </w:r>
      <w:r w:rsidR="009661CB" w:rsidRPr="00F17884">
        <w:rPr>
          <w:sz w:val="22"/>
          <w:szCs w:val="22"/>
        </w:rPr>
        <w:t xml:space="preserve">AI and machine learning continued to be popular research areas across various subspecialties. </w:t>
      </w:r>
    </w:p>
    <w:p w14:paraId="771B6F52" w14:textId="77777777" w:rsidR="002C58BD" w:rsidRPr="00F17884" w:rsidRDefault="002C58BD" w:rsidP="002C58BD">
      <w:pPr>
        <w:pStyle w:val="Default"/>
        <w:spacing w:line="360" w:lineRule="auto"/>
        <w:rPr>
          <w:sz w:val="22"/>
          <w:szCs w:val="22"/>
        </w:rPr>
      </w:pPr>
    </w:p>
    <w:p w14:paraId="20DB4085" w14:textId="77777777" w:rsidR="00284382" w:rsidRDefault="009661CB" w:rsidP="002C58BD">
      <w:pPr>
        <w:pStyle w:val="Default"/>
        <w:spacing w:line="360" w:lineRule="auto"/>
        <w:rPr>
          <w:b/>
          <w:bCs/>
          <w:sz w:val="22"/>
          <w:szCs w:val="22"/>
        </w:rPr>
      </w:pPr>
      <w:r w:rsidRPr="00F17884">
        <w:rPr>
          <w:b/>
          <w:bCs/>
          <w:sz w:val="22"/>
          <w:szCs w:val="22"/>
        </w:rPr>
        <w:t xml:space="preserve">Radiology in Public Focus </w:t>
      </w:r>
    </w:p>
    <w:p w14:paraId="6201AE91" w14:textId="1CEF9C9C" w:rsidR="002C58BD" w:rsidRDefault="009661CB" w:rsidP="002C58BD">
      <w:pPr>
        <w:pStyle w:val="Default"/>
        <w:spacing w:line="360" w:lineRule="auto"/>
        <w:rPr>
          <w:sz w:val="22"/>
          <w:szCs w:val="22"/>
        </w:rPr>
      </w:pPr>
      <w:r w:rsidRPr="00F17884">
        <w:rPr>
          <w:sz w:val="22"/>
          <w:szCs w:val="22"/>
        </w:rPr>
        <w:t xml:space="preserve">While the world turned </w:t>
      </w:r>
      <w:r w:rsidR="00606FE7">
        <w:rPr>
          <w:sz w:val="22"/>
          <w:szCs w:val="22"/>
        </w:rPr>
        <w:t xml:space="preserve">its </w:t>
      </w:r>
      <w:r w:rsidRPr="00F17884">
        <w:rPr>
          <w:sz w:val="22"/>
          <w:szCs w:val="22"/>
        </w:rPr>
        <w:t xml:space="preserve">attention to COVID-19, RSNA continued to </w:t>
      </w:r>
      <w:r w:rsidR="002C68CD">
        <w:rPr>
          <w:sz w:val="22"/>
          <w:szCs w:val="22"/>
        </w:rPr>
        <w:t>promote</w:t>
      </w:r>
      <w:r w:rsidRPr="00F17884">
        <w:rPr>
          <w:sz w:val="22"/>
          <w:szCs w:val="22"/>
        </w:rPr>
        <w:t xml:space="preserve"> </w:t>
      </w:r>
      <w:r w:rsidR="002C68CD">
        <w:rPr>
          <w:sz w:val="22"/>
          <w:szCs w:val="22"/>
        </w:rPr>
        <w:t xml:space="preserve">public </w:t>
      </w:r>
      <w:r w:rsidRPr="00F17884">
        <w:rPr>
          <w:sz w:val="22"/>
          <w:szCs w:val="22"/>
        </w:rPr>
        <w:t xml:space="preserve">awareness and understanding of radiology </w:t>
      </w:r>
      <w:r w:rsidR="00342034">
        <w:rPr>
          <w:sz w:val="22"/>
          <w:szCs w:val="22"/>
        </w:rPr>
        <w:t xml:space="preserve">and the role of the radiologist </w:t>
      </w:r>
      <w:r w:rsidR="002C68CD">
        <w:rPr>
          <w:sz w:val="22"/>
          <w:szCs w:val="22"/>
        </w:rPr>
        <w:t xml:space="preserve">in </w:t>
      </w:r>
      <w:r w:rsidRPr="00F17884">
        <w:rPr>
          <w:sz w:val="22"/>
          <w:szCs w:val="22"/>
        </w:rPr>
        <w:t>patient</w:t>
      </w:r>
      <w:r w:rsidR="002C68CD">
        <w:rPr>
          <w:sz w:val="22"/>
          <w:szCs w:val="22"/>
        </w:rPr>
        <w:t xml:space="preserve"> health care</w:t>
      </w:r>
      <w:r w:rsidRPr="00F17884">
        <w:rPr>
          <w:sz w:val="22"/>
          <w:szCs w:val="22"/>
        </w:rPr>
        <w:t xml:space="preserve">. </w:t>
      </w:r>
      <w:r w:rsidRPr="00606FE7">
        <w:rPr>
          <w:i/>
          <w:iCs/>
          <w:sz w:val="22"/>
          <w:szCs w:val="22"/>
        </w:rPr>
        <w:t>RadiologyInfo.org</w:t>
      </w:r>
      <w:r w:rsidRPr="00F17884">
        <w:rPr>
          <w:sz w:val="22"/>
          <w:szCs w:val="22"/>
        </w:rPr>
        <w:t>, the RSNA-ACR patient education website available in both English and Spanish</w:t>
      </w:r>
      <w:r w:rsidR="002C68CD">
        <w:rPr>
          <w:sz w:val="22"/>
          <w:szCs w:val="22"/>
        </w:rPr>
        <w:t>,</w:t>
      </w:r>
      <w:r w:rsidR="00606FE7" w:rsidRPr="00606FE7">
        <w:rPr>
          <w:sz w:val="22"/>
          <w:szCs w:val="22"/>
        </w:rPr>
        <w:t xml:space="preserve"> </w:t>
      </w:r>
      <w:r w:rsidR="00606FE7">
        <w:rPr>
          <w:sz w:val="22"/>
          <w:szCs w:val="22"/>
        </w:rPr>
        <w:t>garners over</w:t>
      </w:r>
      <w:r w:rsidR="00606FE7" w:rsidRPr="00F17884">
        <w:rPr>
          <w:sz w:val="22"/>
          <w:szCs w:val="22"/>
        </w:rPr>
        <w:t xml:space="preserve"> 20 million visits</w:t>
      </w:r>
      <w:r w:rsidR="002C68CD">
        <w:rPr>
          <w:sz w:val="22"/>
          <w:szCs w:val="22"/>
        </w:rPr>
        <w:t xml:space="preserve"> annually</w:t>
      </w:r>
      <w:r w:rsidRPr="00F17884">
        <w:rPr>
          <w:sz w:val="22"/>
          <w:szCs w:val="22"/>
        </w:rPr>
        <w:t xml:space="preserve">. </w:t>
      </w:r>
      <w:r w:rsidR="00284382">
        <w:rPr>
          <w:sz w:val="22"/>
          <w:szCs w:val="22"/>
        </w:rPr>
        <w:t xml:space="preserve">While </w:t>
      </w:r>
      <w:r w:rsidR="00342034">
        <w:rPr>
          <w:sz w:val="22"/>
          <w:szCs w:val="22"/>
        </w:rPr>
        <w:t xml:space="preserve">the number of </w:t>
      </w:r>
      <w:r w:rsidR="00284382">
        <w:rPr>
          <w:sz w:val="22"/>
          <w:szCs w:val="22"/>
        </w:rPr>
        <w:t>visit</w:t>
      </w:r>
      <w:r w:rsidR="00342034">
        <w:rPr>
          <w:sz w:val="22"/>
          <w:szCs w:val="22"/>
        </w:rPr>
        <w:t>or</w:t>
      </w:r>
      <w:r w:rsidR="00284382">
        <w:rPr>
          <w:sz w:val="22"/>
          <w:szCs w:val="22"/>
        </w:rPr>
        <w:t xml:space="preserve">s to the website dropped early in the pandemic, our work to provide patients with accurate and useful radiology information continued. Visits to the site have now rebounded to pre-pandemic numbers, with </w:t>
      </w:r>
      <w:r w:rsidR="002C68CD">
        <w:rPr>
          <w:sz w:val="22"/>
          <w:szCs w:val="22"/>
        </w:rPr>
        <w:t>more than</w:t>
      </w:r>
      <w:r w:rsidR="00284382">
        <w:rPr>
          <w:sz w:val="22"/>
          <w:szCs w:val="22"/>
        </w:rPr>
        <w:t xml:space="preserve"> </w:t>
      </w:r>
      <w:r w:rsidR="00342034">
        <w:rPr>
          <w:sz w:val="22"/>
          <w:szCs w:val="22"/>
        </w:rPr>
        <w:t>two</w:t>
      </w:r>
      <w:r w:rsidR="00284382">
        <w:rPr>
          <w:sz w:val="22"/>
          <w:szCs w:val="22"/>
        </w:rPr>
        <w:t xml:space="preserve"> million visits per month.</w:t>
      </w:r>
    </w:p>
    <w:p w14:paraId="1EFC52C3" w14:textId="77777777" w:rsidR="002C58BD" w:rsidRDefault="002C58BD" w:rsidP="002C58BD">
      <w:pPr>
        <w:pStyle w:val="Default"/>
        <w:spacing w:line="360" w:lineRule="auto"/>
        <w:rPr>
          <w:sz w:val="22"/>
          <w:szCs w:val="22"/>
        </w:rPr>
      </w:pPr>
    </w:p>
    <w:p w14:paraId="2A185DE9" w14:textId="348F56C6" w:rsidR="009661CB" w:rsidRPr="00F17884" w:rsidRDefault="00284382" w:rsidP="002C58BD">
      <w:pPr>
        <w:pStyle w:val="Default"/>
        <w:spacing w:line="360" w:lineRule="auto"/>
        <w:rPr>
          <w:sz w:val="22"/>
          <w:szCs w:val="22"/>
        </w:rPr>
      </w:pPr>
      <w:r>
        <w:rPr>
          <w:sz w:val="22"/>
          <w:szCs w:val="22"/>
        </w:rPr>
        <w:lastRenderedPageBreak/>
        <w:t>RSNA joined the m</w:t>
      </w:r>
      <w:r w:rsidR="009661CB" w:rsidRPr="00F17884">
        <w:rPr>
          <w:sz w:val="22"/>
          <w:szCs w:val="22"/>
        </w:rPr>
        <w:t xml:space="preserve">ultidisciplinary #ReturnToCare campaign encouraging patients to talk to doctors about scheduling missed or delayed exams. </w:t>
      </w:r>
      <w:r>
        <w:rPr>
          <w:sz w:val="22"/>
          <w:szCs w:val="22"/>
        </w:rPr>
        <w:t xml:space="preserve">The campaign was promoted </w:t>
      </w:r>
      <w:r w:rsidR="00342034">
        <w:rPr>
          <w:sz w:val="22"/>
          <w:szCs w:val="22"/>
        </w:rPr>
        <w:t>in</w:t>
      </w:r>
      <w:r>
        <w:rPr>
          <w:sz w:val="22"/>
          <w:szCs w:val="22"/>
        </w:rPr>
        <w:t xml:space="preserve"> social media, member communications and public outreach</w:t>
      </w:r>
      <w:r w:rsidR="00342034">
        <w:rPr>
          <w:sz w:val="22"/>
          <w:szCs w:val="22"/>
        </w:rPr>
        <w:t>,</w:t>
      </w:r>
      <w:r>
        <w:rPr>
          <w:sz w:val="22"/>
          <w:szCs w:val="22"/>
        </w:rPr>
        <w:t xml:space="preserve"> such as</w:t>
      </w:r>
      <w:r w:rsidR="00342034">
        <w:rPr>
          <w:sz w:val="22"/>
          <w:szCs w:val="22"/>
        </w:rPr>
        <w:t xml:space="preserve"> via</w:t>
      </w:r>
      <w:r>
        <w:rPr>
          <w:sz w:val="22"/>
          <w:szCs w:val="22"/>
        </w:rPr>
        <w:t xml:space="preserve"> </w:t>
      </w:r>
      <w:r w:rsidRPr="00284382">
        <w:rPr>
          <w:i/>
          <w:iCs/>
          <w:sz w:val="22"/>
          <w:szCs w:val="22"/>
        </w:rPr>
        <w:t>RadiologyInfo.org</w:t>
      </w:r>
      <w:r>
        <w:rPr>
          <w:sz w:val="22"/>
          <w:szCs w:val="22"/>
        </w:rPr>
        <w:t>.</w:t>
      </w:r>
    </w:p>
    <w:p w14:paraId="03D7719D" w14:textId="77777777" w:rsidR="009661CB" w:rsidRPr="00F17884" w:rsidRDefault="009661CB" w:rsidP="002C58BD">
      <w:pPr>
        <w:pStyle w:val="Default"/>
        <w:spacing w:line="360" w:lineRule="auto"/>
        <w:rPr>
          <w:sz w:val="22"/>
          <w:szCs w:val="22"/>
        </w:rPr>
      </w:pPr>
    </w:p>
    <w:p w14:paraId="0B074F04" w14:textId="1033185C" w:rsidR="002C58BD" w:rsidRPr="002C58BD" w:rsidRDefault="002465D4" w:rsidP="002C58BD">
      <w:pPr>
        <w:pStyle w:val="Default"/>
        <w:spacing w:line="360" w:lineRule="auto"/>
        <w:rPr>
          <w:b/>
          <w:bCs/>
          <w:sz w:val="22"/>
          <w:szCs w:val="22"/>
        </w:rPr>
      </w:pPr>
      <w:r>
        <w:rPr>
          <w:b/>
          <w:bCs/>
          <w:sz w:val="22"/>
          <w:szCs w:val="22"/>
        </w:rPr>
        <w:t xml:space="preserve">Members </w:t>
      </w:r>
    </w:p>
    <w:p w14:paraId="687C620A" w14:textId="29FF0EBE" w:rsidR="00975CD1" w:rsidRDefault="00975CD1" w:rsidP="002C58BD">
      <w:pPr>
        <w:pStyle w:val="Default"/>
        <w:spacing w:line="360" w:lineRule="auto"/>
        <w:rPr>
          <w:sz w:val="22"/>
          <w:szCs w:val="22"/>
        </w:rPr>
      </w:pPr>
      <w:r>
        <w:rPr>
          <w:sz w:val="22"/>
          <w:szCs w:val="22"/>
        </w:rPr>
        <w:t>I am pleased to note that a</w:t>
      </w:r>
      <w:r w:rsidR="002465D4" w:rsidRPr="002465D4">
        <w:rPr>
          <w:sz w:val="22"/>
          <w:szCs w:val="22"/>
        </w:rPr>
        <w:t xml:space="preserve">s the leading organization for radiology professionals, RSNA has more than 52,000 members from 153 countries around the world.  </w:t>
      </w:r>
    </w:p>
    <w:p w14:paraId="38E54A98" w14:textId="4F6B6C34" w:rsidR="00975CD1" w:rsidRDefault="00975CD1" w:rsidP="002C58BD">
      <w:pPr>
        <w:pStyle w:val="Default"/>
        <w:spacing w:line="360" w:lineRule="auto"/>
        <w:rPr>
          <w:sz w:val="22"/>
          <w:szCs w:val="22"/>
        </w:rPr>
      </w:pPr>
    </w:p>
    <w:p w14:paraId="6722EF90" w14:textId="55D24E16" w:rsidR="00975CD1" w:rsidRPr="00342034" w:rsidRDefault="00975CD1" w:rsidP="002C58BD">
      <w:pPr>
        <w:pStyle w:val="Default"/>
        <w:spacing w:line="360" w:lineRule="auto"/>
        <w:rPr>
          <w:b/>
          <w:bCs/>
          <w:sz w:val="22"/>
          <w:szCs w:val="22"/>
        </w:rPr>
      </w:pPr>
      <w:r w:rsidRPr="00342034">
        <w:rPr>
          <w:b/>
          <w:bCs/>
          <w:sz w:val="22"/>
          <w:szCs w:val="22"/>
        </w:rPr>
        <w:t>Leadership</w:t>
      </w:r>
    </w:p>
    <w:p w14:paraId="000A8E58" w14:textId="35DA1470" w:rsidR="00975CD1" w:rsidRDefault="00975CD1" w:rsidP="002C58BD">
      <w:pPr>
        <w:pStyle w:val="Default"/>
        <w:spacing w:line="360" w:lineRule="auto"/>
        <w:rPr>
          <w:sz w:val="22"/>
          <w:szCs w:val="22"/>
        </w:rPr>
      </w:pPr>
      <w:r>
        <w:rPr>
          <w:sz w:val="22"/>
          <w:szCs w:val="22"/>
        </w:rPr>
        <w:t xml:space="preserve">At the close of RSNA 2019, </w:t>
      </w:r>
      <w:r w:rsidRPr="00975CD1">
        <w:rPr>
          <w:sz w:val="22"/>
          <w:szCs w:val="22"/>
        </w:rPr>
        <w:t xml:space="preserve">the Society was pleased to welcome </w:t>
      </w:r>
      <w:r>
        <w:rPr>
          <w:sz w:val="22"/>
          <w:szCs w:val="22"/>
        </w:rPr>
        <w:t xml:space="preserve">Carolyn </w:t>
      </w:r>
      <w:r w:rsidR="00342034">
        <w:rPr>
          <w:sz w:val="22"/>
          <w:szCs w:val="22"/>
        </w:rPr>
        <w:t xml:space="preserve">C. </w:t>
      </w:r>
      <w:r>
        <w:rPr>
          <w:sz w:val="22"/>
          <w:szCs w:val="22"/>
        </w:rPr>
        <w:t>Meltzer</w:t>
      </w:r>
      <w:r w:rsidRPr="00975CD1">
        <w:rPr>
          <w:sz w:val="22"/>
          <w:szCs w:val="22"/>
        </w:rPr>
        <w:t xml:space="preserve">, MD, </w:t>
      </w:r>
      <w:r w:rsidR="00BF35A2">
        <w:rPr>
          <w:sz w:val="22"/>
          <w:szCs w:val="22"/>
        </w:rPr>
        <w:t xml:space="preserve">Emory University School of Medicine, Atlanta, Georgia, </w:t>
      </w:r>
      <w:r w:rsidRPr="00975CD1">
        <w:rPr>
          <w:sz w:val="22"/>
          <w:szCs w:val="22"/>
        </w:rPr>
        <w:t xml:space="preserve">as the newest member of the RSNA Board of Directors. Dr. </w:t>
      </w:r>
      <w:r w:rsidR="00342034">
        <w:rPr>
          <w:sz w:val="22"/>
          <w:szCs w:val="22"/>
        </w:rPr>
        <w:t>Meltzer</w:t>
      </w:r>
      <w:r w:rsidRPr="00975CD1">
        <w:rPr>
          <w:sz w:val="22"/>
          <w:szCs w:val="22"/>
        </w:rPr>
        <w:t xml:space="preserve"> assumed the role of Board Liaison for </w:t>
      </w:r>
      <w:r w:rsidR="00342034">
        <w:rPr>
          <w:sz w:val="22"/>
          <w:szCs w:val="22"/>
        </w:rPr>
        <w:t>Science</w:t>
      </w:r>
      <w:r w:rsidRPr="00975CD1">
        <w:rPr>
          <w:sz w:val="22"/>
          <w:szCs w:val="22"/>
        </w:rPr>
        <w:t>.</w:t>
      </w:r>
    </w:p>
    <w:p w14:paraId="100392CD" w14:textId="77777777" w:rsidR="00975CD1" w:rsidRDefault="00975CD1" w:rsidP="002C58BD">
      <w:pPr>
        <w:pStyle w:val="Default"/>
        <w:spacing w:line="360" w:lineRule="auto"/>
        <w:rPr>
          <w:sz w:val="22"/>
          <w:szCs w:val="22"/>
        </w:rPr>
      </w:pPr>
    </w:p>
    <w:p w14:paraId="0EE1036B" w14:textId="26FF89A6" w:rsidR="00975CD1" w:rsidRDefault="00975CD1" w:rsidP="002C58BD">
      <w:pPr>
        <w:pStyle w:val="Default"/>
        <w:spacing w:line="360" w:lineRule="auto"/>
        <w:rPr>
          <w:sz w:val="22"/>
          <w:szCs w:val="22"/>
        </w:rPr>
      </w:pPr>
      <w:r w:rsidRPr="002C58BD">
        <w:rPr>
          <w:b/>
          <w:bCs/>
          <w:sz w:val="22"/>
          <w:szCs w:val="22"/>
        </w:rPr>
        <w:t>Volunteers</w:t>
      </w:r>
    </w:p>
    <w:p w14:paraId="7B2E4FD3" w14:textId="70A32727" w:rsidR="009661CB" w:rsidRPr="00F17884" w:rsidRDefault="002C58BD" w:rsidP="002C58BD">
      <w:pPr>
        <w:pStyle w:val="Default"/>
        <w:spacing w:line="360" w:lineRule="auto"/>
        <w:rPr>
          <w:sz w:val="22"/>
          <w:szCs w:val="22"/>
        </w:rPr>
      </w:pPr>
      <w:r w:rsidRPr="002C58BD">
        <w:rPr>
          <w:sz w:val="22"/>
          <w:szCs w:val="22"/>
        </w:rPr>
        <w:t xml:space="preserve">The Board of Directors approved appointments of numerous members to leadership positions throughout the organization as well as RSNA members to represent the Society in groups hosted by other radiology and medical societies. </w:t>
      </w:r>
      <w:r w:rsidR="002465D4">
        <w:rPr>
          <w:sz w:val="22"/>
          <w:szCs w:val="22"/>
        </w:rPr>
        <w:t>The</w:t>
      </w:r>
      <w:r w:rsidRPr="002C58BD">
        <w:rPr>
          <w:sz w:val="22"/>
          <w:szCs w:val="22"/>
        </w:rPr>
        <w:t xml:space="preserve"> Board truly appreciate</w:t>
      </w:r>
      <w:r w:rsidR="002465D4">
        <w:rPr>
          <w:sz w:val="22"/>
          <w:szCs w:val="22"/>
        </w:rPr>
        <w:t>s</w:t>
      </w:r>
      <w:r w:rsidRPr="002C58BD">
        <w:rPr>
          <w:sz w:val="22"/>
          <w:szCs w:val="22"/>
        </w:rPr>
        <w:t xml:space="preserve"> the time and energy that volunteer members contribute to creating the best experiences for all members. </w:t>
      </w:r>
      <w:r w:rsidR="00220FF8">
        <w:rPr>
          <w:sz w:val="22"/>
          <w:szCs w:val="22"/>
        </w:rPr>
        <w:t xml:space="preserve">This year, in particular, we appreciate the speed with which many </w:t>
      </w:r>
      <w:r w:rsidR="002465D4">
        <w:rPr>
          <w:sz w:val="22"/>
          <w:szCs w:val="22"/>
        </w:rPr>
        <w:t>of</w:t>
      </w:r>
      <w:r w:rsidR="00220FF8">
        <w:rPr>
          <w:sz w:val="22"/>
          <w:szCs w:val="22"/>
        </w:rPr>
        <w:t xml:space="preserve"> our knowledgeable and </w:t>
      </w:r>
      <w:r w:rsidR="002465D4">
        <w:rPr>
          <w:sz w:val="22"/>
          <w:szCs w:val="22"/>
        </w:rPr>
        <w:t>talented</w:t>
      </w:r>
      <w:r w:rsidR="00220FF8">
        <w:rPr>
          <w:sz w:val="22"/>
          <w:szCs w:val="22"/>
        </w:rPr>
        <w:t xml:space="preserve"> members have volunteered to produce meaningful </w:t>
      </w:r>
      <w:r w:rsidR="005842BA">
        <w:rPr>
          <w:sz w:val="22"/>
          <w:szCs w:val="22"/>
        </w:rPr>
        <w:t>radiology resources</w:t>
      </w:r>
      <w:r w:rsidR="00220FF8">
        <w:rPr>
          <w:sz w:val="22"/>
          <w:szCs w:val="22"/>
        </w:rPr>
        <w:t xml:space="preserve"> that the world needed. A</w:t>
      </w:r>
      <w:r w:rsidR="002465D4">
        <w:rPr>
          <w:sz w:val="22"/>
          <w:szCs w:val="22"/>
        </w:rPr>
        <w:t>n adage</w:t>
      </w:r>
      <w:r w:rsidR="00220FF8">
        <w:rPr>
          <w:sz w:val="22"/>
          <w:szCs w:val="22"/>
        </w:rPr>
        <w:t xml:space="preserve"> RSNA has heralded before, “</w:t>
      </w:r>
      <w:r w:rsidRPr="002C58BD">
        <w:rPr>
          <w:sz w:val="22"/>
          <w:szCs w:val="22"/>
        </w:rPr>
        <w:t>We are in this together,</w:t>
      </w:r>
      <w:r w:rsidR="00220FF8">
        <w:rPr>
          <w:sz w:val="22"/>
          <w:szCs w:val="22"/>
        </w:rPr>
        <w:t>” took on meaning beyond radiology</w:t>
      </w:r>
      <w:r w:rsidR="005842BA">
        <w:rPr>
          <w:sz w:val="22"/>
          <w:szCs w:val="22"/>
        </w:rPr>
        <w:t xml:space="preserve"> in 2020</w:t>
      </w:r>
      <w:r w:rsidR="00220FF8">
        <w:rPr>
          <w:sz w:val="22"/>
          <w:szCs w:val="22"/>
        </w:rPr>
        <w:t xml:space="preserve">, but it is still </w:t>
      </w:r>
      <w:r w:rsidR="002465D4">
        <w:rPr>
          <w:sz w:val="22"/>
          <w:szCs w:val="22"/>
        </w:rPr>
        <w:t>important</w:t>
      </w:r>
      <w:r w:rsidR="00220FF8">
        <w:rPr>
          <w:sz w:val="22"/>
          <w:szCs w:val="22"/>
        </w:rPr>
        <w:t xml:space="preserve"> for us to remember</w:t>
      </w:r>
      <w:r w:rsidR="002465D4">
        <w:rPr>
          <w:sz w:val="22"/>
          <w:szCs w:val="22"/>
        </w:rPr>
        <w:t xml:space="preserve"> and take to heart</w:t>
      </w:r>
      <w:r w:rsidR="00220FF8">
        <w:rPr>
          <w:sz w:val="22"/>
          <w:szCs w:val="22"/>
        </w:rPr>
        <w:t xml:space="preserve">. </w:t>
      </w:r>
      <w:r w:rsidR="005842BA">
        <w:rPr>
          <w:sz w:val="22"/>
          <w:szCs w:val="22"/>
        </w:rPr>
        <w:t xml:space="preserve">It is </w:t>
      </w:r>
      <w:r w:rsidR="00220FF8">
        <w:rPr>
          <w:sz w:val="22"/>
          <w:szCs w:val="22"/>
        </w:rPr>
        <w:t xml:space="preserve">together </w:t>
      </w:r>
      <w:r w:rsidR="005842BA">
        <w:rPr>
          <w:sz w:val="22"/>
          <w:szCs w:val="22"/>
        </w:rPr>
        <w:t xml:space="preserve">that </w:t>
      </w:r>
      <w:r w:rsidR="00220FF8">
        <w:rPr>
          <w:sz w:val="22"/>
          <w:szCs w:val="22"/>
        </w:rPr>
        <w:t>we will best serve</w:t>
      </w:r>
      <w:r w:rsidRPr="002C58BD">
        <w:rPr>
          <w:sz w:val="22"/>
          <w:szCs w:val="22"/>
        </w:rPr>
        <w:t xml:space="preserve"> our patients.</w:t>
      </w:r>
    </w:p>
    <w:p w14:paraId="03243983" w14:textId="7FE226D5" w:rsidR="009865EB" w:rsidRDefault="000D6595"/>
    <w:p w14:paraId="21F8B876" w14:textId="638641C2" w:rsidR="002C58BD" w:rsidRPr="002C58BD" w:rsidRDefault="002C58BD">
      <w:pPr>
        <w:rPr>
          <w:b/>
          <w:bCs/>
        </w:rPr>
      </w:pPr>
      <w:r w:rsidRPr="002C58BD">
        <w:rPr>
          <w:b/>
          <w:bCs/>
        </w:rPr>
        <w:t>Bruce G. Haffty, MD</w:t>
      </w:r>
    </w:p>
    <w:p w14:paraId="30959322" w14:textId="48B29564" w:rsidR="002C58BD" w:rsidRDefault="002C58BD">
      <w:r>
        <w:t>Chair</w:t>
      </w:r>
    </w:p>
    <w:p w14:paraId="0619ECFB" w14:textId="042D3905" w:rsidR="002C58BD" w:rsidRPr="00F17884" w:rsidRDefault="002C58BD">
      <w:r>
        <w:t>RSNA Board of Directors</w:t>
      </w:r>
    </w:p>
    <w:sectPr w:rsidR="002C58BD" w:rsidRPr="00F17884" w:rsidSect="00A93E2B">
      <w:pgSz w:w="12240" w:h="16340"/>
      <w:pgMar w:top="1873" w:right="558" w:bottom="1403" w:left="13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F107E"/>
    <w:multiLevelType w:val="hybridMultilevel"/>
    <w:tmpl w:val="CDC0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95B34"/>
    <w:multiLevelType w:val="hybridMultilevel"/>
    <w:tmpl w:val="94B8F3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1D29A0"/>
    <w:multiLevelType w:val="hybridMultilevel"/>
    <w:tmpl w:val="472A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CB"/>
    <w:rsid w:val="0002495E"/>
    <w:rsid w:val="000D6595"/>
    <w:rsid w:val="000F1644"/>
    <w:rsid w:val="001D2555"/>
    <w:rsid w:val="00220FF8"/>
    <w:rsid w:val="002465D4"/>
    <w:rsid w:val="00284382"/>
    <w:rsid w:val="002C58BD"/>
    <w:rsid w:val="002C68CD"/>
    <w:rsid w:val="002D5360"/>
    <w:rsid w:val="00342034"/>
    <w:rsid w:val="00360CCA"/>
    <w:rsid w:val="00364725"/>
    <w:rsid w:val="005842BA"/>
    <w:rsid w:val="00606FE7"/>
    <w:rsid w:val="0064496F"/>
    <w:rsid w:val="007046D9"/>
    <w:rsid w:val="007C63A5"/>
    <w:rsid w:val="007E4D9D"/>
    <w:rsid w:val="00823411"/>
    <w:rsid w:val="0087224E"/>
    <w:rsid w:val="008C3759"/>
    <w:rsid w:val="008D501F"/>
    <w:rsid w:val="009661CB"/>
    <w:rsid w:val="00975CD1"/>
    <w:rsid w:val="00BF35A2"/>
    <w:rsid w:val="00C15377"/>
    <w:rsid w:val="00DC0C58"/>
    <w:rsid w:val="00EE69D2"/>
    <w:rsid w:val="00F06FB8"/>
    <w:rsid w:val="00F17884"/>
    <w:rsid w:val="00F907D5"/>
    <w:rsid w:val="00FB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37C6"/>
  <w15:chartTrackingRefBased/>
  <w15:docId w15:val="{31595D4F-1307-4D16-AF12-9ECF0F2D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61C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66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486</TotalTime>
  <Pages>5</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 Millette</dc:creator>
  <cp:keywords/>
  <dc:description/>
  <cp:lastModifiedBy>Marijo Millette</cp:lastModifiedBy>
  <cp:revision>6</cp:revision>
  <dcterms:created xsi:type="dcterms:W3CDTF">2020-10-27T17:42:00Z</dcterms:created>
  <dcterms:modified xsi:type="dcterms:W3CDTF">2020-11-02T14:17:00Z</dcterms:modified>
</cp:coreProperties>
</file>